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4C422" w14:textId="3ACC9687" w:rsidR="00775202" w:rsidRPr="00775202" w:rsidRDefault="00775202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775202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FECC02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27D5B850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775202">
        <w:rPr>
          <w:rFonts w:ascii="Times New Roman" w:hAnsi="Times New Roman" w:cs="Times New Roman"/>
          <w:sz w:val="22"/>
          <w:szCs w:val="22"/>
        </w:rPr>
        <w:t>001325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775202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5677E32B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77520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001325</w:t>
      </w:r>
      <w:r w:rsidR="000B3C3A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77520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77520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realizado </w:t>
      </w:r>
      <w:r w:rsidRPr="003A37D8">
        <w:rPr>
          <w:rFonts w:ascii="Times New Roman" w:hAnsi="Times New Roman" w:cs="Times New Roman"/>
          <w:bCs/>
          <w:sz w:val="22"/>
          <w:szCs w:val="22"/>
        </w:rPr>
        <w:t>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47709D7A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presente </w:t>
      </w:r>
      <w:r w:rsidR="00A40017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C6DD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contratação de</w:t>
      </w:r>
      <w:r w:rsidR="00EF2567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serviços de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7520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fornecimento de nitrogênio líquido através de tanque criogênico e sistema de vaporização em regime de locação com características de qualidade</w:t>
      </w:r>
      <w:r w:rsidR="00B01E8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B01E82" w:rsidRPr="003F29C4">
        <w:rPr>
          <w:rFonts w:ascii="Times New Roman" w:hAnsi="Times New Roman" w:cs="Times New Roman"/>
          <w:sz w:val="22"/>
          <w:szCs w:val="22"/>
        </w:rPr>
        <w:t>que serão prestados nas condições estabelecidas no Termo de Referência, anexo do Edital.</w:t>
      </w:r>
    </w:p>
    <w:p w14:paraId="0328D7C2" w14:textId="39490B2F" w:rsidR="0070059F" w:rsidRPr="00775202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5F68DBED" w:rsidR="000575AE" w:rsidRPr="00775202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54C9EB83" w14:textId="615CE751" w:rsidR="00775202" w:rsidRDefault="00775202" w:rsidP="00775202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W w:w="8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3685"/>
        <w:gridCol w:w="1134"/>
        <w:gridCol w:w="851"/>
        <w:gridCol w:w="1172"/>
        <w:gridCol w:w="1313"/>
      </w:tblGrid>
      <w:tr w:rsidR="00775202" w:rsidRPr="00DC2BD8" w14:paraId="3A33E8C0" w14:textId="77777777" w:rsidTr="00775202">
        <w:trPr>
          <w:trHeight w:val="298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606870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9352A0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4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1D597F8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775202" w:rsidRPr="00DC2BD8" w14:paraId="4982B4F0" w14:textId="77777777" w:rsidTr="00775202">
        <w:trPr>
          <w:trHeight w:val="416"/>
          <w:jc w:val="center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D78D" w14:textId="77777777" w:rsidR="00775202" w:rsidRPr="00DC2BD8" w:rsidRDefault="00775202" w:rsidP="00CD7DB6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3934" w14:textId="77777777" w:rsidR="00775202" w:rsidRPr="00DC2BD8" w:rsidRDefault="00775202" w:rsidP="00CD7DB6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6558D5" w14:textId="77777777" w:rsidR="00775202" w:rsidRPr="0037063F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Unidade de Medida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0DAE29" w14:textId="77777777" w:rsidR="00775202" w:rsidRPr="0037063F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  <w:vertAlign w:val="superscript"/>
              </w:rPr>
              <w:t>qTD.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DF1903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Valor unitário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CF51D2" w14:textId="77777777" w:rsidR="00775202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Valor anual</w:t>
            </w:r>
          </w:p>
        </w:tc>
      </w:tr>
      <w:tr w:rsidR="00775202" w:rsidRPr="00DC2BD8" w14:paraId="33D12C92" w14:textId="77777777" w:rsidTr="00775202">
        <w:trPr>
          <w:trHeight w:val="189"/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643840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B9A7" w14:textId="77777777" w:rsidR="00775202" w:rsidRPr="0037063F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F</w:t>
            </w:r>
            <w:r w:rsidRPr="00691EAB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ornecimento de nitrogênio líquido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523AB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5074A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m</w:t>
            </w:r>
            <w:r w:rsidRPr="0085074A">
              <w:rPr>
                <w:rFonts w:ascii="Times New Roman" w:hAnsi="Times New Roman" w:cs="Times New Roman"/>
                <w:b/>
                <w:bCs/>
                <w:caps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63575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312000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9748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16D76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75202" w:rsidRPr="00DC2BD8" w14:paraId="0C216CD8" w14:textId="77777777" w:rsidTr="00775202">
        <w:trPr>
          <w:trHeight w:val="187"/>
          <w:jc w:val="center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7BBAC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79F23" w14:textId="77777777" w:rsidR="00775202" w:rsidRPr="00691EAB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Locação mensal de </w:t>
            </w:r>
            <w:r w:rsidRPr="00691EAB">
              <w:rPr>
                <w:rFonts w:ascii="Times New Roman" w:hAnsi="Times New Roman" w:cs="Times New Roman"/>
                <w:color w:val="000000" w:themeColor="text1"/>
                <w:szCs w:val="20"/>
              </w:rPr>
              <w:t>tanque criogênico e sistema de vaporização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0B9AF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mês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062B6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12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7CECA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auto"/>
            </w:tcBorders>
          </w:tcPr>
          <w:p w14:paraId="2304D9BA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75202" w:rsidRPr="00DC2BD8" w14:paraId="67A1CD1D" w14:textId="77777777" w:rsidTr="00775202">
        <w:trPr>
          <w:trHeight w:val="187"/>
          <w:jc w:val="center"/>
        </w:trPr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5DC0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E934C" w14:textId="77777777" w:rsidR="00775202" w:rsidRPr="00691EAB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Assistência técnica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E3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mês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CC0E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12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1BE3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B565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775202" w:rsidRPr="00DC2BD8" w14:paraId="7D81596E" w14:textId="77777777" w:rsidTr="00CD7DB6">
        <w:trPr>
          <w:trHeight w:val="251"/>
          <w:jc w:val="center"/>
        </w:trPr>
        <w:tc>
          <w:tcPr>
            <w:tcW w:w="7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C12E" w14:textId="77777777" w:rsidR="00775202" w:rsidRPr="00DC2BD8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VALOR GLOBAL: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CDEA" w14:textId="77777777" w:rsidR="00775202" w:rsidRDefault="00775202" w:rsidP="00CD7D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4422E964" w14:textId="77777777" w:rsidR="00775202" w:rsidRPr="003F29C4" w:rsidRDefault="00775202" w:rsidP="00775202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561B9C3A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r w:rsidR="00107BD4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7520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="00107BD4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775202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107BD4"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7752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lastRenderedPageBreak/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1CA12095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775202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775202" w:rsidRPr="00775202">
        <w:rPr>
          <w:rFonts w:ascii="Times New Roman" w:hAnsi="Times New Roman" w:cs="Times New Roman"/>
          <w:sz w:val="22"/>
          <w:szCs w:val="22"/>
        </w:rPr>
        <w:t>2</w:t>
      </w:r>
      <w:r w:rsidR="00775202">
        <w:rPr>
          <w:rFonts w:ascii="Times New Roman" w:hAnsi="Times New Roman" w:cs="Times New Roman"/>
          <w:sz w:val="22"/>
          <w:szCs w:val="22"/>
        </w:rPr>
        <w:t>.</w:t>
      </w:r>
      <w:r w:rsidR="00775202" w:rsidRPr="00775202">
        <w:rPr>
          <w:rFonts w:ascii="Times New Roman" w:hAnsi="Times New Roman" w:cs="Times New Roman"/>
          <w:sz w:val="22"/>
          <w:szCs w:val="22"/>
        </w:rPr>
        <w:t>107</w:t>
      </w:r>
      <w:r w:rsidR="00775202">
        <w:rPr>
          <w:rFonts w:ascii="Times New Roman" w:hAnsi="Times New Roman" w:cs="Times New Roman"/>
          <w:sz w:val="22"/>
          <w:szCs w:val="22"/>
        </w:rPr>
        <w:t>.</w:t>
      </w:r>
      <w:r w:rsidR="00775202" w:rsidRPr="00775202">
        <w:rPr>
          <w:rFonts w:ascii="Times New Roman" w:hAnsi="Times New Roman" w:cs="Times New Roman"/>
          <w:sz w:val="22"/>
          <w:szCs w:val="22"/>
        </w:rPr>
        <w:t>019</w:t>
      </w:r>
      <w:r w:rsidR="00775202">
        <w:rPr>
          <w:rFonts w:ascii="Times New Roman" w:hAnsi="Times New Roman" w:cs="Times New Roman"/>
          <w:sz w:val="22"/>
          <w:szCs w:val="22"/>
        </w:rPr>
        <w:t>.</w:t>
      </w:r>
      <w:r w:rsidR="00775202" w:rsidRPr="00775202">
        <w:rPr>
          <w:rFonts w:ascii="Times New Roman" w:hAnsi="Times New Roman" w:cs="Times New Roman"/>
          <w:sz w:val="22"/>
          <w:szCs w:val="22"/>
        </w:rPr>
        <w:t>000</w:t>
      </w:r>
      <w:r w:rsidR="00AE367E" w:rsidRPr="00775202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3C1311FB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775202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50225CF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775202">
        <w:rPr>
          <w:rFonts w:ascii="Times New Roman" w:hAnsi="Times New Roman" w:cs="Times New Roman"/>
          <w:b/>
          <w:sz w:val="22"/>
          <w:szCs w:val="22"/>
        </w:rPr>
        <w:t>CONTROLE</w:t>
      </w:r>
      <w:r w:rsidR="00775202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775202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176679C0" w14:textId="77777777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5B34E422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75202"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F41D89C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5327F9CF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75202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2DAE003B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75202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3FF962D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775202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D159A90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75202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52148D18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775202">
        <w:rPr>
          <w:rFonts w:ascii="Times New Roman" w:hAnsi="Times New Roman" w:cs="Times New Roman"/>
          <w:color w:val="FF0000"/>
          <w:sz w:val="22"/>
          <w:szCs w:val="22"/>
        </w:rPr>
        <w:t>Quarta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1281E8A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75202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4B3998D6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75202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99E18A3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75202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7D62DDD6" w14:textId="361DEC05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75202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1C925F3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7520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12B6543C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75202">
        <w:rPr>
          <w:rFonts w:ascii="Times New Roman" w:hAnsi="Times New Roman" w:cs="Times New Roman"/>
          <w:b/>
          <w:sz w:val="22"/>
          <w:szCs w:val="22"/>
        </w:rPr>
        <w:t>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7777777" w:rsidR="0068362E" w:rsidRPr="00AC2494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33B55B24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75202">
        <w:rPr>
          <w:rFonts w:ascii="Times New Roman" w:hAnsi="Times New Roman" w:cs="Times New Roman"/>
          <w:b/>
          <w:sz w:val="22"/>
          <w:szCs w:val="22"/>
        </w:rPr>
        <w:t>SEGUNDA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05F1A091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30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5202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400</TotalTime>
  <Pages>6</Pages>
  <Words>1633</Words>
  <Characters>8820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22</cp:revision>
  <cp:lastPrinted>2017-09-20T20:17:00Z</cp:lastPrinted>
  <dcterms:created xsi:type="dcterms:W3CDTF">2018-10-18T12:34:00Z</dcterms:created>
  <dcterms:modified xsi:type="dcterms:W3CDTF">2022-07-27T13:36:00Z</dcterms:modified>
</cp:coreProperties>
</file>