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8247B2" w14:textId="41052B71" w:rsidR="009166A4" w:rsidRPr="00E57D6A" w:rsidRDefault="009166A4" w:rsidP="00795B77">
      <w:pPr>
        <w:spacing w:line="360" w:lineRule="auto"/>
        <w:ind w:right="-17"/>
        <w:contextualSpacing/>
        <w:jc w:val="center"/>
        <w:rPr>
          <w:rFonts w:ascii="Times New Roman" w:hAnsi="Times New Roman" w:cs="Times New Roman"/>
          <w:szCs w:val="20"/>
          <w:u w:val="single"/>
        </w:rPr>
      </w:pPr>
      <w:r w:rsidRPr="00E57D6A">
        <w:rPr>
          <w:rFonts w:ascii="Times New Roman" w:hAnsi="Times New Roman" w:cs="Times New Roman"/>
          <w:szCs w:val="20"/>
          <w:u w:val="single"/>
        </w:rPr>
        <w:t>ANEXO II do Edital</w:t>
      </w:r>
    </w:p>
    <w:p w14:paraId="625D25DE" w14:textId="6256BB85" w:rsidR="00795B77" w:rsidRPr="00E57D6A" w:rsidRDefault="00795B77" w:rsidP="00795B77">
      <w:pPr>
        <w:spacing w:line="360" w:lineRule="auto"/>
        <w:ind w:right="-17"/>
        <w:contextualSpacing/>
        <w:jc w:val="center"/>
        <w:rPr>
          <w:rFonts w:ascii="Times New Roman" w:hAnsi="Times New Roman" w:cs="Times New Roman"/>
          <w:b/>
          <w:szCs w:val="20"/>
        </w:rPr>
      </w:pPr>
      <w:r w:rsidRPr="00E57D6A">
        <w:rPr>
          <w:rFonts w:ascii="Times New Roman" w:hAnsi="Times New Roman" w:cs="Times New Roman"/>
          <w:b/>
          <w:szCs w:val="20"/>
        </w:rPr>
        <w:t>MINUTA DE CONTRATO</w:t>
      </w:r>
    </w:p>
    <w:p w14:paraId="6E237BF1" w14:textId="73FD972C" w:rsidR="00795B77" w:rsidRPr="00E57D6A" w:rsidRDefault="00795B77" w:rsidP="00795B77">
      <w:pPr>
        <w:spacing w:line="360" w:lineRule="auto"/>
        <w:ind w:right="-17"/>
        <w:contextualSpacing/>
        <w:jc w:val="center"/>
        <w:rPr>
          <w:rFonts w:ascii="Times New Roman" w:hAnsi="Times New Roman" w:cs="Times New Roman"/>
          <w:szCs w:val="20"/>
        </w:rPr>
      </w:pPr>
      <w:r w:rsidRPr="00E57D6A">
        <w:rPr>
          <w:rFonts w:ascii="Times New Roman" w:hAnsi="Times New Roman" w:cs="Times New Roman"/>
          <w:szCs w:val="20"/>
        </w:rPr>
        <w:t>(Processo Admin</w:t>
      </w:r>
      <w:r w:rsidR="009166A4" w:rsidRPr="00E57D6A">
        <w:rPr>
          <w:rFonts w:ascii="Times New Roman" w:hAnsi="Times New Roman" w:cs="Times New Roman"/>
          <w:szCs w:val="20"/>
        </w:rPr>
        <w:t>istrativo n. 25800.003193/2019</w:t>
      </w:r>
      <w:r w:rsidRPr="00E57D6A">
        <w:rPr>
          <w:rFonts w:ascii="Times New Roman" w:hAnsi="Times New Roman" w:cs="Times New Roman"/>
          <w:szCs w:val="20"/>
        </w:rPr>
        <w:t>)</w:t>
      </w:r>
    </w:p>
    <w:p w14:paraId="3247CC10" w14:textId="77777777" w:rsidR="00795B77" w:rsidRPr="00E57D6A" w:rsidRDefault="00795B77" w:rsidP="00795B77">
      <w:pPr>
        <w:spacing w:line="360" w:lineRule="auto"/>
        <w:ind w:right="-17"/>
        <w:contextualSpacing/>
        <w:jc w:val="center"/>
        <w:rPr>
          <w:rFonts w:ascii="Times New Roman" w:hAnsi="Times New Roman" w:cs="Times New Roman"/>
          <w:szCs w:val="20"/>
        </w:rPr>
      </w:pPr>
      <w:bookmarkStart w:id="0" w:name="_GoBack"/>
      <w:bookmarkEnd w:id="0"/>
    </w:p>
    <w:p w14:paraId="0E2BD7CD" w14:textId="77777777" w:rsidR="0070059F" w:rsidRPr="00E57D6A" w:rsidRDefault="0070059F" w:rsidP="00795B77">
      <w:pPr>
        <w:spacing w:line="360" w:lineRule="auto"/>
        <w:ind w:right="-15"/>
        <w:contextualSpacing/>
        <w:jc w:val="center"/>
        <w:rPr>
          <w:rFonts w:ascii="Times New Roman" w:hAnsi="Times New Roman" w:cs="Times New Roman"/>
          <w:b/>
          <w:szCs w:val="20"/>
        </w:rPr>
      </w:pPr>
    </w:p>
    <w:p w14:paraId="4302896C" w14:textId="1DB99D43" w:rsidR="00EF2567" w:rsidRPr="00E57D6A" w:rsidRDefault="00795B77" w:rsidP="003A37D8">
      <w:pPr>
        <w:spacing w:line="360" w:lineRule="auto"/>
        <w:ind w:left="4253" w:right="-15"/>
        <w:contextualSpacing/>
        <w:jc w:val="both"/>
        <w:rPr>
          <w:rFonts w:ascii="Times New Roman" w:hAnsi="Times New Roman" w:cs="Times New Roman"/>
          <w:b/>
          <w:color w:val="FF0000"/>
          <w:szCs w:val="20"/>
        </w:rPr>
      </w:pPr>
      <w:r w:rsidRPr="00E57D6A">
        <w:rPr>
          <w:rFonts w:ascii="Times New Roman" w:hAnsi="Times New Roman" w:cs="Times New Roman"/>
          <w:b/>
          <w:szCs w:val="20"/>
        </w:rPr>
        <w:t xml:space="preserve">CONTRATO Nº </w:t>
      </w:r>
      <w:r w:rsidR="009166A4" w:rsidRPr="00E57D6A">
        <w:rPr>
          <w:rFonts w:ascii="Times New Roman" w:hAnsi="Times New Roman" w:cs="Times New Roman"/>
          <w:b/>
          <w:szCs w:val="20"/>
        </w:rPr>
        <w:t>______</w:t>
      </w:r>
      <w:r w:rsidRPr="00E57D6A">
        <w:rPr>
          <w:rFonts w:ascii="Times New Roman" w:hAnsi="Times New Roman" w:cs="Times New Roman"/>
          <w:b/>
          <w:szCs w:val="20"/>
        </w:rPr>
        <w:t>/20</w:t>
      </w:r>
      <w:r w:rsidR="009166A4" w:rsidRPr="00E57D6A">
        <w:rPr>
          <w:rFonts w:ascii="Times New Roman" w:hAnsi="Times New Roman" w:cs="Times New Roman"/>
          <w:b/>
          <w:szCs w:val="20"/>
        </w:rPr>
        <w:t>____</w:t>
      </w:r>
      <w:r w:rsidRPr="00E57D6A">
        <w:rPr>
          <w:rFonts w:ascii="Times New Roman" w:hAnsi="Times New Roman" w:cs="Times New Roman"/>
          <w:b/>
          <w:szCs w:val="20"/>
        </w:rPr>
        <w:t xml:space="preserve"> QUE ENTRE SI CELEBRAM A EMPRESA BRASILEIRA DE HEMODERIVADOS E BIOTECNOLOGIA – HEMOBRÁS E A XXXXXXXX.</w:t>
      </w:r>
    </w:p>
    <w:p w14:paraId="535EC5AE" w14:textId="77777777" w:rsidR="00EF2567" w:rsidRPr="00E57D6A" w:rsidRDefault="00EF2567" w:rsidP="003A37D8">
      <w:pPr>
        <w:spacing w:line="360" w:lineRule="auto"/>
        <w:ind w:right="-15"/>
        <w:contextualSpacing/>
        <w:jc w:val="both"/>
        <w:rPr>
          <w:rFonts w:ascii="Times New Roman" w:hAnsi="Times New Roman" w:cs="Times New Roman"/>
          <w:b/>
          <w:color w:val="FF0000"/>
          <w:szCs w:val="20"/>
        </w:rPr>
      </w:pPr>
    </w:p>
    <w:p w14:paraId="4C23E2CD" w14:textId="59CC664B" w:rsidR="003A37D8" w:rsidRPr="00E57D6A" w:rsidRDefault="003A37D8" w:rsidP="003A37D8">
      <w:pPr>
        <w:spacing w:line="360" w:lineRule="auto"/>
        <w:contextualSpacing/>
        <w:jc w:val="both"/>
        <w:rPr>
          <w:rFonts w:ascii="Times New Roman" w:hAnsi="Times New Roman" w:cs="Times New Roman"/>
          <w:b/>
          <w:szCs w:val="20"/>
        </w:rPr>
      </w:pPr>
      <w:r w:rsidRPr="00E57D6A">
        <w:rPr>
          <w:rFonts w:ascii="Times New Roman" w:hAnsi="Times New Roman" w:cs="Times New Roman"/>
          <w:szCs w:val="20"/>
        </w:rPr>
        <w:t xml:space="preserve">A </w:t>
      </w:r>
      <w:r w:rsidRPr="00E57D6A">
        <w:rPr>
          <w:rFonts w:ascii="Times New Roman" w:hAnsi="Times New Roman" w:cs="Times New Roman"/>
          <w:b/>
          <w:szCs w:val="20"/>
        </w:rPr>
        <w:t>EMPRESA BRASILEIRA DE HEMODERIVADOS E BIOTECNOLOGIA - HEMOBRÁS</w:t>
      </w:r>
      <w:r w:rsidRPr="00E57D6A">
        <w:rPr>
          <w:rFonts w:ascii="Times New Roman" w:hAnsi="Times New Roman" w:cs="Times New Roman"/>
          <w:szCs w:val="20"/>
        </w:rPr>
        <w:t xml:space="preserve">, entidade pública criada pela União, na forma da Lei n.º 10.972/2004, com Estatuto aprovado pelo Decreto n.º 5402/2005, integrante da Administração Pública Federal Indireta e vinculada ao Ministério da Saúde, inscrita no CNPJ sob o nº 07.607.851/0004-99, localizada na Rua Professor Aloísio Pessoa de Araújo, nº 75, Edifício Boa Viagem Corporate, 8º e 9º andares, Boa Viagem, Recife-PE, CEP: 51.021-410, doravante denominada simplesmente </w:t>
      </w:r>
      <w:r w:rsidRPr="00E57D6A">
        <w:rPr>
          <w:rFonts w:ascii="Times New Roman" w:hAnsi="Times New Roman" w:cs="Times New Roman"/>
          <w:b/>
          <w:szCs w:val="20"/>
        </w:rPr>
        <w:t>HEMOBRÁS</w:t>
      </w:r>
      <w:r w:rsidRPr="00E57D6A">
        <w:rPr>
          <w:rFonts w:ascii="Times New Roman" w:hAnsi="Times New Roman" w:cs="Times New Roman"/>
          <w:szCs w:val="20"/>
        </w:rPr>
        <w:t xml:space="preserve">, neste ato representada por </w:t>
      </w:r>
      <w:r w:rsidR="003D4F32" w:rsidRPr="00E57D6A">
        <w:rPr>
          <w:rFonts w:ascii="Times New Roman" w:hAnsi="Times New Roman" w:cs="Times New Roman"/>
          <w:szCs w:val="20"/>
        </w:rPr>
        <w:t>MARCOS ARRAES DE ALENCAR, Diretor Administrativo e Financeiro, reconduzido pelo Decreto 22/10/2015, portador da Cédula de Identidade nº 1.942.255 SSP/PE, inscrito no CPF/MF sob o nº 253.836.984-34, no uso da competência atribuída pela Resolução nº 0014 do Conselho de Administração, de 21/12/2011, e pela Portaria 0102/2015/PR, de 20/11/2015</w:t>
      </w:r>
      <w:r w:rsidRPr="00E57D6A">
        <w:rPr>
          <w:rFonts w:ascii="Times New Roman" w:hAnsi="Times New Roman" w:cs="Times New Roman"/>
          <w:color w:val="000000"/>
          <w:szCs w:val="20"/>
        </w:rPr>
        <w:t xml:space="preserve">, e a empresa </w:t>
      </w:r>
      <w:r w:rsidRPr="00E57D6A">
        <w:rPr>
          <w:rFonts w:ascii="Times New Roman" w:hAnsi="Times New Roman" w:cs="Times New Roman"/>
          <w:b/>
          <w:caps/>
          <w:szCs w:val="20"/>
        </w:rPr>
        <w:t xml:space="preserve">XXXXX, </w:t>
      </w:r>
      <w:r w:rsidRPr="00E57D6A">
        <w:rPr>
          <w:rFonts w:ascii="Times New Roman" w:hAnsi="Times New Roman" w:cs="Times New Roman"/>
          <w:szCs w:val="20"/>
        </w:rPr>
        <w:t xml:space="preserve">inscrita no CNPJ sob o nº XXXX, com sede na XXXXXX, doravante denominada simplesmente </w:t>
      </w:r>
      <w:r w:rsidRPr="00E57D6A">
        <w:rPr>
          <w:rFonts w:ascii="Times New Roman" w:hAnsi="Times New Roman" w:cs="Times New Roman"/>
          <w:b/>
          <w:szCs w:val="20"/>
        </w:rPr>
        <w:t>CONTRATADA</w:t>
      </w:r>
      <w:r w:rsidRPr="00E57D6A">
        <w:rPr>
          <w:rFonts w:ascii="Times New Roman" w:hAnsi="Times New Roman" w:cs="Times New Roman"/>
          <w:szCs w:val="20"/>
        </w:rPr>
        <w:t>, neste ato representada pelo seu XXXXX, portador da Cédula de Identidade de nº XXXXX e inscrito no CPF/MF nº XXXXXXX, no uso das atribuições que lhe confere a documentação acostada às fls. XXXX, têm entre si justo e acordada a celebração do presente contrato, mediante as cláusulas e condições seguintes, que livremente estipulam, aceitam, outorgam e se obrigam a cumprir por si e por seus sucessores.</w:t>
      </w:r>
    </w:p>
    <w:p w14:paraId="17C0BBC0" w14:textId="77777777" w:rsidR="003A37D8" w:rsidRPr="00E57D6A" w:rsidRDefault="003A37D8" w:rsidP="003A37D8">
      <w:pPr>
        <w:spacing w:line="360" w:lineRule="auto"/>
        <w:contextualSpacing/>
        <w:jc w:val="center"/>
        <w:rPr>
          <w:rFonts w:ascii="Times New Roman" w:hAnsi="Times New Roman" w:cs="Times New Roman"/>
          <w:b/>
          <w:szCs w:val="20"/>
        </w:rPr>
      </w:pPr>
    </w:p>
    <w:p w14:paraId="57EF7018" w14:textId="77777777" w:rsidR="003A37D8" w:rsidRPr="00E57D6A" w:rsidRDefault="003A37D8" w:rsidP="003A37D8">
      <w:pPr>
        <w:spacing w:line="360" w:lineRule="auto"/>
        <w:contextualSpacing/>
        <w:jc w:val="center"/>
        <w:rPr>
          <w:rFonts w:ascii="Times New Roman" w:hAnsi="Times New Roman" w:cs="Times New Roman"/>
          <w:b/>
          <w:szCs w:val="20"/>
        </w:rPr>
      </w:pPr>
      <w:r w:rsidRPr="00E57D6A">
        <w:rPr>
          <w:rFonts w:ascii="Times New Roman" w:hAnsi="Times New Roman" w:cs="Times New Roman"/>
          <w:b/>
          <w:szCs w:val="20"/>
        </w:rPr>
        <w:t>DA FUNDAMENTAÇÃO LEGAL</w:t>
      </w:r>
    </w:p>
    <w:p w14:paraId="17AC1D2A" w14:textId="77777777" w:rsidR="003A37D8" w:rsidRPr="00E57D6A" w:rsidRDefault="003A37D8" w:rsidP="003A37D8">
      <w:pPr>
        <w:widowControl w:val="0"/>
        <w:autoSpaceDE w:val="0"/>
        <w:autoSpaceDN w:val="0"/>
        <w:spacing w:line="360" w:lineRule="auto"/>
        <w:contextualSpacing/>
        <w:rPr>
          <w:rFonts w:ascii="Times New Roman" w:hAnsi="Times New Roman" w:cs="Times New Roman"/>
          <w:b/>
          <w:szCs w:val="20"/>
        </w:rPr>
      </w:pPr>
    </w:p>
    <w:p w14:paraId="40E7A2EF" w14:textId="67E6B058" w:rsidR="003A37D8" w:rsidRPr="00E57D6A" w:rsidRDefault="003A37D8" w:rsidP="003F29C4">
      <w:pPr>
        <w:autoSpaceDE w:val="0"/>
        <w:autoSpaceDN w:val="0"/>
        <w:adjustRightInd w:val="0"/>
        <w:spacing w:line="360" w:lineRule="auto"/>
        <w:contextualSpacing/>
        <w:jc w:val="both"/>
        <w:rPr>
          <w:rFonts w:ascii="Times New Roman" w:hAnsi="Times New Roman" w:cs="Times New Roman"/>
          <w:bCs/>
          <w:szCs w:val="20"/>
        </w:rPr>
      </w:pPr>
      <w:r w:rsidRPr="00E57D6A">
        <w:rPr>
          <w:rFonts w:ascii="Times New Roman" w:hAnsi="Times New Roman" w:cs="Times New Roman"/>
          <w:bCs/>
          <w:szCs w:val="20"/>
        </w:rPr>
        <w:t xml:space="preserve">A presente contratação foi precedida de licitação, na modalidade pregão, na forma eletrônica nº </w:t>
      </w:r>
      <w:proofErr w:type="spellStart"/>
      <w:r w:rsidRPr="00E57D6A">
        <w:rPr>
          <w:rFonts w:ascii="Times New Roman" w:hAnsi="Times New Roman" w:cs="Times New Roman"/>
          <w:bCs/>
          <w:color w:val="FF0000"/>
          <w:szCs w:val="20"/>
        </w:rPr>
        <w:t>xx</w:t>
      </w:r>
      <w:proofErr w:type="spellEnd"/>
      <w:r w:rsidR="000B3C3A" w:rsidRPr="00E57D6A">
        <w:rPr>
          <w:rFonts w:ascii="Times New Roman" w:hAnsi="Times New Roman" w:cs="Times New Roman"/>
          <w:bCs/>
          <w:color w:val="FF0000"/>
          <w:szCs w:val="20"/>
        </w:rPr>
        <w:t>/20xx</w:t>
      </w:r>
      <w:r w:rsidRPr="00E57D6A">
        <w:rPr>
          <w:rFonts w:ascii="Times New Roman" w:hAnsi="Times New Roman" w:cs="Times New Roman"/>
          <w:bCs/>
          <w:szCs w:val="20"/>
        </w:rPr>
        <w:t xml:space="preserve">, Processo nº </w:t>
      </w:r>
      <w:r w:rsidRPr="00E57D6A">
        <w:rPr>
          <w:rFonts w:ascii="Times New Roman" w:hAnsi="Times New Roman" w:cs="Times New Roman"/>
          <w:color w:val="000000" w:themeColor="text1"/>
          <w:szCs w:val="20"/>
        </w:rPr>
        <w:t>25800.</w:t>
      </w:r>
      <w:r w:rsidR="009166A4" w:rsidRPr="00E57D6A">
        <w:rPr>
          <w:rFonts w:ascii="Times New Roman" w:hAnsi="Times New Roman" w:cs="Times New Roman"/>
          <w:color w:val="000000" w:themeColor="text1"/>
          <w:szCs w:val="20"/>
        </w:rPr>
        <w:t>003193</w:t>
      </w:r>
      <w:r w:rsidR="000B3C3A" w:rsidRPr="00E57D6A">
        <w:rPr>
          <w:rFonts w:ascii="Times New Roman" w:hAnsi="Times New Roman" w:cs="Times New Roman"/>
          <w:color w:val="000000" w:themeColor="text1"/>
          <w:szCs w:val="20"/>
        </w:rPr>
        <w:t>/20</w:t>
      </w:r>
      <w:r w:rsidR="009166A4" w:rsidRPr="00E57D6A">
        <w:rPr>
          <w:rFonts w:ascii="Times New Roman" w:hAnsi="Times New Roman" w:cs="Times New Roman"/>
          <w:color w:val="000000" w:themeColor="text1"/>
          <w:szCs w:val="20"/>
        </w:rPr>
        <w:t>19</w:t>
      </w:r>
      <w:r w:rsidRPr="00E57D6A">
        <w:rPr>
          <w:rFonts w:ascii="Times New Roman" w:hAnsi="Times New Roman" w:cs="Times New Roman"/>
          <w:bCs/>
          <w:color w:val="000000" w:themeColor="text1"/>
          <w:szCs w:val="20"/>
        </w:rPr>
        <w:t xml:space="preserve">, realizado </w:t>
      </w:r>
      <w:r w:rsidRPr="00E57D6A">
        <w:rPr>
          <w:rFonts w:ascii="Times New Roman" w:hAnsi="Times New Roman" w:cs="Times New Roman"/>
          <w:bCs/>
          <w:szCs w:val="20"/>
        </w:rPr>
        <w:t>com observância das disposições</w:t>
      </w:r>
      <w:r w:rsidR="000B3C3A" w:rsidRPr="00E57D6A">
        <w:rPr>
          <w:rFonts w:ascii="Times New Roman" w:hAnsi="Times New Roman" w:cs="Times New Roman"/>
          <w:bCs/>
          <w:szCs w:val="20"/>
        </w:rPr>
        <w:t xml:space="preserve"> </w:t>
      </w:r>
      <w:r w:rsidR="000B3C3A" w:rsidRPr="00E57D6A">
        <w:rPr>
          <w:rFonts w:ascii="Times New Roman" w:hAnsi="Times New Roman" w:cs="Times New Roman"/>
          <w:bCs/>
          <w:color w:val="000000" w:themeColor="text1"/>
          <w:szCs w:val="20"/>
        </w:rPr>
        <w:t>do Regulamento de Licitações e Contratações – Hemobrás, aprovado através da Resolução CADM/HEMOBRÁS n. 17, de 28 de Setembro de 2018, publicado do DOU em 09 de Outubro de 2018, Seção 1, p. 74-80, da Lei 13.303, de 30 de Junho de 2016,</w:t>
      </w:r>
      <w:r w:rsidRPr="00E57D6A">
        <w:rPr>
          <w:rFonts w:ascii="Times New Roman" w:hAnsi="Times New Roman" w:cs="Times New Roman"/>
          <w:bCs/>
          <w:color w:val="000000" w:themeColor="text1"/>
          <w:szCs w:val="20"/>
        </w:rPr>
        <w:t xml:space="preserve"> da </w:t>
      </w:r>
      <w:r w:rsidRPr="00E57D6A">
        <w:rPr>
          <w:rFonts w:ascii="Times New Roman" w:hAnsi="Times New Roman" w:cs="Times New Roman"/>
          <w:bCs/>
          <w:szCs w:val="20"/>
        </w:rPr>
        <w:t>Lei nº 10.520, de 17 de julho de 2002, do Decreto nº 5.450, de 31 de maio de 2005</w:t>
      </w:r>
      <w:r w:rsidRPr="00E57D6A">
        <w:rPr>
          <w:rFonts w:ascii="Times New Roman" w:hAnsi="Times New Roman" w:cs="Times New Roman"/>
          <w:bCs/>
          <w:color w:val="000000" w:themeColor="text1"/>
          <w:szCs w:val="20"/>
        </w:rPr>
        <w:t>,</w:t>
      </w:r>
      <w:r w:rsidRPr="00E57D6A">
        <w:rPr>
          <w:rFonts w:ascii="Times New Roman" w:hAnsi="Times New Roman" w:cs="Times New Roman"/>
          <w:color w:val="000000" w:themeColor="text1"/>
          <w:szCs w:val="20"/>
        </w:rPr>
        <w:t xml:space="preserve"> </w:t>
      </w:r>
      <w:r w:rsidR="00836707" w:rsidRPr="00E57D6A">
        <w:rPr>
          <w:rFonts w:ascii="Times New Roman" w:hAnsi="Times New Roman" w:cs="Times New Roman"/>
          <w:bCs/>
          <w:color w:val="000000" w:themeColor="text1"/>
          <w:szCs w:val="20"/>
        </w:rPr>
        <w:t>Decreto 9.507, de 21 de setembro de 2018</w:t>
      </w:r>
      <w:r w:rsidRPr="00E57D6A">
        <w:rPr>
          <w:rFonts w:ascii="Times New Roman" w:hAnsi="Times New Roman" w:cs="Times New Roman"/>
          <w:bCs/>
          <w:color w:val="000000" w:themeColor="text1"/>
          <w:szCs w:val="20"/>
        </w:rPr>
        <w:t xml:space="preserve"> e pelos </w:t>
      </w:r>
      <w:r w:rsidRPr="00E57D6A">
        <w:rPr>
          <w:rFonts w:ascii="Times New Roman" w:hAnsi="Times New Roman" w:cs="Times New Roman"/>
          <w:bCs/>
          <w:szCs w:val="20"/>
        </w:rPr>
        <w:t>preceitos de direito público, aplicando-lhe, supletivamente, os princípios da teoria geral dos contratos e as disposições de direito privado, e fundamenta-se nas condições expressas no Termo de Referência, que integra o Edital de Licitação, e na proposta da CONTRATADA, documentos estes que constituem parte integrante, vinculada e complementar do presente instrumento, dispensadas as suas transcrições.</w:t>
      </w:r>
    </w:p>
    <w:p w14:paraId="32695762" w14:textId="77777777" w:rsidR="003F29C4" w:rsidRPr="00E57D6A" w:rsidRDefault="003F29C4" w:rsidP="003F29C4">
      <w:pPr>
        <w:autoSpaceDE w:val="0"/>
        <w:autoSpaceDN w:val="0"/>
        <w:adjustRightInd w:val="0"/>
        <w:spacing w:line="360" w:lineRule="auto"/>
        <w:contextualSpacing/>
        <w:jc w:val="both"/>
        <w:rPr>
          <w:rFonts w:ascii="Times New Roman" w:hAnsi="Times New Roman" w:cs="Times New Roman"/>
          <w:bCs/>
          <w:szCs w:val="20"/>
        </w:rPr>
      </w:pPr>
    </w:p>
    <w:p w14:paraId="44FE4DD8" w14:textId="77777777" w:rsidR="003F29C4" w:rsidRPr="00E57D6A" w:rsidRDefault="0070059F" w:rsidP="00EF4D43">
      <w:pPr>
        <w:pStyle w:val="PargrafodaLista"/>
        <w:numPr>
          <w:ilvl w:val="0"/>
          <w:numId w:val="36"/>
        </w:numPr>
        <w:spacing w:line="360" w:lineRule="auto"/>
        <w:rPr>
          <w:rFonts w:ascii="Times New Roman" w:hAnsi="Times New Roman" w:cs="Times New Roman"/>
          <w:b/>
          <w:szCs w:val="20"/>
        </w:rPr>
      </w:pPr>
      <w:r w:rsidRPr="00E57D6A">
        <w:rPr>
          <w:rFonts w:ascii="Times New Roman" w:hAnsi="Times New Roman" w:cs="Times New Roman"/>
          <w:b/>
          <w:szCs w:val="20"/>
        </w:rPr>
        <w:lastRenderedPageBreak/>
        <w:t>CLÁUSULA PRIMEIRA – OBJETO</w:t>
      </w:r>
    </w:p>
    <w:p w14:paraId="544C0356" w14:textId="3419D66B" w:rsidR="00B01E82" w:rsidRPr="00E57D6A" w:rsidRDefault="0070059F" w:rsidP="00EF4D43">
      <w:pPr>
        <w:pStyle w:val="PargrafodaLista"/>
        <w:numPr>
          <w:ilvl w:val="1"/>
          <w:numId w:val="36"/>
        </w:numPr>
        <w:spacing w:line="360" w:lineRule="auto"/>
        <w:ind w:left="426" w:hanging="431"/>
        <w:jc w:val="both"/>
        <w:rPr>
          <w:rFonts w:ascii="Times New Roman" w:hAnsi="Times New Roman" w:cs="Times New Roman"/>
          <w:szCs w:val="20"/>
        </w:rPr>
      </w:pPr>
      <w:r w:rsidRPr="00E57D6A">
        <w:rPr>
          <w:rFonts w:ascii="Times New Roman" w:hAnsi="Times New Roman" w:cs="Times New Roman"/>
          <w:szCs w:val="20"/>
        </w:rPr>
        <w:t xml:space="preserve">O objeto do presente </w:t>
      </w:r>
      <w:r w:rsidR="00A40017" w:rsidRPr="00E57D6A">
        <w:rPr>
          <w:rFonts w:ascii="Times New Roman" w:hAnsi="Times New Roman" w:cs="Times New Roman"/>
          <w:szCs w:val="20"/>
        </w:rPr>
        <w:t xml:space="preserve">instrumento </w:t>
      </w:r>
      <w:r w:rsidRPr="00E57D6A">
        <w:rPr>
          <w:rFonts w:ascii="Times New Roman" w:hAnsi="Times New Roman" w:cs="Times New Roman"/>
          <w:szCs w:val="20"/>
        </w:rPr>
        <w:t xml:space="preserve">é a </w:t>
      </w:r>
      <w:r w:rsidR="002C6DD2" w:rsidRPr="00E57D6A">
        <w:rPr>
          <w:rFonts w:ascii="Times New Roman" w:hAnsi="Times New Roman" w:cs="Times New Roman"/>
          <w:szCs w:val="20"/>
        </w:rPr>
        <w:t>contratação de</w:t>
      </w:r>
      <w:r w:rsidR="00EF2567" w:rsidRPr="00E57D6A">
        <w:rPr>
          <w:rFonts w:ascii="Times New Roman" w:hAnsi="Times New Roman" w:cs="Times New Roman"/>
          <w:szCs w:val="20"/>
        </w:rPr>
        <w:t xml:space="preserve"> </w:t>
      </w:r>
      <w:r w:rsidR="009166A4" w:rsidRPr="00E57D6A">
        <w:rPr>
          <w:rFonts w:ascii="Times New Roman" w:hAnsi="Times New Roman" w:cs="Times New Roman"/>
          <w:szCs w:val="20"/>
        </w:rPr>
        <w:t xml:space="preserve">serviços contínuos de limpeza, asseio e conservação, </w:t>
      </w:r>
      <w:proofErr w:type="spellStart"/>
      <w:r w:rsidR="009166A4" w:rsidRPr="00E57D6A">
        <w:rPr>
          <w:rFonts w:ascii="Times New Roman" w:hAnsi="Times New Roman" w:cs="Times New Roman"/>
          <w:szCs w:val="20"/>
        </w:rPr>
        <w:t>copeiragem</w:t>
      </w:r>
      <w:proofErr w:type="spellEnd"/>
      <w:r w:rsidR="009166A4" w:rsidRPr="00E57D6A">
        <w:rPr>
          <w:rFonts w:ascii="Times New Roman" w:hAnsi="Times New Roman" w:cs="Times New Roman"/>
          <w:szCs w:val="20"/>
        </w:rPr>
        <w:t>, garçom/garçonete e recepcionista, com fornecimento de materiais de limpeza e higiene, além de equipamentos, para atender as necessidades da filial administrativa da Hemobrás em Recife-PE</w:t>
      </w:r>
      <w:r w:rsidR="00B01E82" w:rsidRPr="00E57D6A">
        <w:rPr>
          <w:rFonts w:ascii="Times New Roman" w:hAnsi="Times New Roman" w:cs="Times New Roman"/>
          <w:szCs w:val="20"/>
        </w:rPr>
        <w:t>, que serão prestados nas condições estabelecidas no Termo de Referência, anexo do Edital.</w:t>
      </w:r>
    </w:p>
    <w:p w14:paraId="0328D7C2" w14:textId="39490B2F" w:rsidR="0070059F" w:rsidRPr="00E57D6A" w:rsidRDefault="00A40017" w:rsidP="00EF4D43">
      <w:pPr>
        <w:pStyle w:val="PargrafodaLista"/>
        <w:numPr>
          <w:ilvl w:val="1"/>
          <w:numId w:val="36"/>
        </w:numPr>
        <w:spacing w:line="360" w:lineRule="auto"/>
        <w:ind w:left="426" w:hanging="431"/>
        <w:jc w:val="both"/>
        <w:rPr>
          <w:rFonts w:ascii="Times New Roman" w:hAnsi="Times New Roman" w:cs="Times New Roman"/>
          <w:szCs w:val="20"/>
        </w:rPr>
      </w:pPr>
      <w:r w:rsidRPr="00E57D6A">
        <w:rPr>
          <w:rFonts w:ascii="Times New Roman" w:hAnsi="Times New Roman" w:cs="Times New Roman"/>
          <w:szCs w:val="20"/>
        </w:rPr>
        <w:t xml:space="preserve">Este Termo de Contrato vincula-se ao </w:t>
      </w:r>
      <w:r w:rsidR="00B01E82" w:rsidRPr="00E57D6A">
        <w:rPr>
          <w:rFonts w:ascii="Times New Roman" w:hAnsi="Times New Roman" w:cs="Times New Roman"/>
          <w:szCs w:val="20"/>
        </w:rPr>
        <w:t>E</w:t>
      </w:r>
      <w:r w:rsidRPr="00E57D6A">
        <w:rPr>
          <w:rFonts w:ascii="Times New Roman" w:hAnsi="Times New Roman" w:cs="Times New Roman"/>
          <w:szCs w:val="20"/>
        </w:rPr>
        <w:t>dital d</w:t>
      </w:r>
      <w:r w:rsidR="00B01E82" w:rsidRPr="00E57D6A">
        <w:rPr>
          <w:rFonts w:ascii="Times New Roman" w:hAnsi="Times New Roman" w:cs="Times New Roman"/>
          <w:szCs w:val="20"/>
        </w:rPr>
        <w:t xml:space="preserve">o Pregão, identificado no preâmbulo e </w:t>
      </w:r>
      <w:r w:rsidRPr="00E57D6A">
        <w:rPr>
          <w:rFonts w:ascii="Times New Roman" w:hAnsi="Times New Roman" w:cs="Times New Roman"/>
          <w:szCs w:val="20"/>
        </w:rPr>
        <w:t>à proposta vencedora, independentemente de transcrição.</w:t>
      </w:r>
    </w:p>
    <w:p w14:paraId="5A1DA329" w14:textId="77777777" w:rsidR="00EF2567" w:rsidRPr="00E57D6A" w:rsidRDefault="00EF2567" w:rsidP="003F29C4">
      <w:pPr>
        <w:autoSpaceDE w:val="0"/>
        <w:spacing w:line="360" w:lineRule="auto"/>
        <w:contextualSpacing/>
        <w:jc w:val="both"/>
        <w:rPr>
          <w:rFonts w:ascii="Times New Roman" w:hAnsi="Times New Roman" w:cs="Times New Roman"/>
          <w:color w:val="FF0000"/>
          <w:szCs w:val="20"/>
        </w:rPr>
      </w:pPr>
    </w:p>
    <w:p w14:paraId="0264FEB7" w14:textId="77777777" w:rsidR="0070059F" w:rsidRPr="00E57D6A" w:rsidRDefault="0070059F" w:rsidP="00EF4D43">
      <w:pPr>
        <w:pStyle w:val="PargrafodaLista"/>
        <w:numPr>
          <w:ilvl w:val="0"/>
          <w:numId w:val="36"/>
        </w:numPr>
        <w:spacing w:line="360" w:lineRule="auto"/>
        <w:rPr>
          <w:rFonts w:ascii="Times New Roman" w:hAnsi="Times New Roman" w:cs="Times New Roman"/>
          <w:b/>
          <w:szCs w:val="20"/>
        </w:rPr>
      </w:pPr>
      <w:r w:rsidRPr="00E57D6A">
        <w:rPr>
          <w:rFonts w:ascii="Times New Roman" w:hAnsi="Times New Roman" w:cs="Times New Roman"/>
          <w:b/>
          <w:szCs w:val="20"/>
        </w:rPr>
        <w:t>CLÁUSULA SEGUNDA – VIGÊNCIA</w:t>
      </w:r>
    </w:p>
    <w:p w14:paraId="03E71223" w14:textId="4077113A" w:rsidR="00EF4D43" w:rsidRPr="00E57D6A" w:rsidRDefault="00EF4D43" w:rsidP="00EF4D43">
      <w:pPr>
        <w:pStyle w:val="PargrafodaLista"/>
        <w:numPr>
          <w:ilvl w:val="1"/>
          <w:numId w:val="36"/>
        </w:numPr>
        <w:spacing w:line="360" w:lineRule="auto"/>
        <w:ind w:left="426" w:hanging="431"/>
        <w:jc w:val="both"/>
        <w:rPr>
          <w:rFonts w:ascii="Times New Roman" w:hAnsi="Times New Roman" w:cs="Times New Roman"/>
          <w:szCs w:val="20"/>
        </w:rPr>
      </w:pPr>
      <w:r w:rsidRPr="00E57D6A">
        <w:rPr>
          <w:rFonts w:ascii="Times New Roman" w:hAnsi="Times New Roman" w:cs="Times New Roman"/>
          <w:szCs w:val="20"/>
        </w:rPr>
        <w:t>O prazo de vigência do Contrato é de</w:t>
      </w:r>
      <w:r w:rsidR="00F31AE8" w:rsidRPr="00E57D6A">
        <w:rPr>
          <w:rFonts w:ascii="Times New Roman" w:hAnsi="Times New Roman" w:cs="Times New Roman"/>
          <w:szCs w:val="20"/>
        </w:rPr>
        <w:t xml:space="preserve"> 30 (trinta) meses contados da data de assinatura do instrumento, podendo ser prorrogado por interesse das partes até o limite de 05 (cinco) anos</w:t>
      </w:r>
      <w:r w:rsidRPr="00E57D6A">
        <w:rPr>
          <w:rFonts w:ascii="Times New Roman" w:hAnsi="Times New Roman" w:cs="Times New Roman"/>
          <w:szCs w:val="20"/>
        </w:rPr>
        <w:t>, desde que haja autorização formal da autoridade competente e observados os seguintes requisitos:</w:t>
      </w:r>
    </w:p>
    <w:p w14:paraId="52AF864E" w14:textId="77777777" w:rsidR="00EF4D43" w:rsidRPr="00E57D6A" w:rsidRDefault="00EF4D43" w:rsidP="00EF4D43">
      <w:pPr>
        <w:pStyle w:val="PargrafodaLista"/>
        <w:numPr>
          <w:ilvl w:val="2"/>
          <w:numId w:val="36"/>
        </w:numPr>
        <w:spacing w:line="360" w:lineRule="auto"/>
        <w:ind w:left="709" w:hanging="567"/>
        <w:jc w:val="both"/>
        <w:rPr>
          <w:rFonts w:ascii="Times New Roman" w:hAnsi="Times New Roman" w:cs="Times New Roman"/>
          <w:szCs w:val="20"/>
        </w:rPr>
      </w:pPr>
      <w:r w:rsidRPr="00E57D6A">
        <w:rPr>
          <w:rFonts w:ascii="Times New Roman" w:hAnsi="Times New Roman" w:cs="Times New Roman"/>
          <w:szCs w:val="20"/>
        </w:rPr>
        <w:t>Os serviços tenham sido prestados regularmente;</w:t>
      </w:r>
    </w:p>
    <w:p w14:paraId="32C04404" w14:textId="77777777" w:rsidR="00EF4D43" w:rsidRPr="00E57D6A" w:rsidRDefault="00EF4D43" w:rsidP="00EF4D43">
      <w:pPr>
        <w:pStyle w:val="PargrafodaLista"/>
        <w:numPr>
          <w:ilvl w:val="2"/>
          <w:numId w:val="36"/>
        </w:numPr>
        <w:spacing w:line="360" w:lineRule="auto"/>
        <w:ind w:left="709" w:hanging="567"/>
        <w:jc w:val="both"/>
        <w:rPr>
          <w:rFonts w:ascii="Times New Roman" w:hAnsi="Times New Roman" w:cs="Times New Roman"/>
          <w:szCs w:val="20"/>
        </w:rPr>
      </w:pPr>
      <w:r w:rsidRPr="00E57D6A">
        <w:rPr>
          <w:rFonts w:ascii="Times New Roman" w:hAnsi="Times New Roman" w:cs="Times New Roman"/>
          <w:szCs w:val="20"/>
        </w:rPr>
        <w:t>Esteja formalmente demonstrado que a forma de prestação dos serviços tem natureza continuada;</w:t>
      </w:r>
    </w:p>
    <w:p w14:paraId="14FE1397" w14:textId="77777777" w:rsidR="00EF4D43" w:rsidRPr="00E57D6A" w:rsidRDefault="00EF4D43" w:rsidP="00EF4D43">
      <w:pPr>
        <w:pStyle w:val="PargrafodaLista"/>
        <w:numPr>
          <w:ilvl w:val="2"/>
          <w:numId w:val="36"/>
        </w:numPr>
        <w:spacing w:line="360" w:lineRule="auto"/>
        <w:ind w:left="709" w:hanging="567"/>
        <w:jc w:val="both"/>
        <w:rPr>
          <w:rFonts w:ascii="Times New Roman" w:hAnsi="Times New Roman" w:cs="Times New Roman"/>
          <w:szCs w:val="20"/>
        </w:rPr>
      </w:pPr>
      <w:r w:rsidRPr="00E57D6A">
        <w:rPr>
          <w:rFonts w:ascii="Times New Roman" w:hAnsi="Times New Roman" w:cs="Times New Roman"/>
          <w:szCs w:val="20"/>
        </w:rPr>
        <w:t>Seja juntado relatório que discorra sobre a execução do contrato, com informações de que os serviços tenham sido prestados regularmente;</w:t>
      </w:r>
    </w:p>
    <w:p w14:paraId="72423BEE" w14:textId="5B541359" w:rsidR="00EF4D43" w:rsidRPr="00E57D6A" w:rsidRDefault="00EF4D43" w:rsidP="00EF4D43">
      <w:pPr>
        <w:pStyle w:val="PargrafodaLista"/>
        <w:numPr>
          <w:ilvl w:val="2"/>
          <w:numId w:val="36"/>
        </w:numPr>
        <w:spacing w:line="360" w:lineRule="auto"/>
        <w:ind w:left="709" w:hanging="567"/>
        <w:jc w:val="both"/>
        <w:rPr>
          <w:rFonts w:ascii="Times New Roman" w:hAnsi="Times New Roman" w:cs="Times New Roman"/>
          <w:szCs w:val="20"/>
        </w:rPr>
      </w:pPr>
      <w:r w:rsidRPr="00E57D6A">
        <w:rPr>
          <w:rFonts w:ascii="Times New Roman" w:hAnsi="Times New Roman" w:cs="Times New Roman"/>
          <w:szCs w:val="20"/>
        </w:rPr>
        <w:t xml:space="preserve">Seja juntada justificativa e motivo, por escrito, de que a </w:t>
      </w:r>
      <w:r w:rsidR="00C35976" w:rsidRPr="00E57D6A">
        <w:rPr>
          <w:rFonts w:ascii="Times New Roman" w:hAnsi="Times New Roman" w:cs="Times New Roman"/>
          <w:szCs w:val="20"/>
        </w:rPr>
        <w:t>Hemobrás</w:t>
      </w:r>
      <w:r w:rsidRPr="00E57D6A">
        <w:rPr>
          <w:rFonts w:ascii="Times New Roman" w:hAnsi="Times New Roman" w:cs="Times New Roman"/>
          <w:szCs w:val="20"/>
        </w:rPr>
        <w:t xml:space="preserve"> mantém interesse na realização do serviço;</w:t>
      </w:r>
    </w:p>
    <w:p w14:paraId="7201FC83" w14:textId="7737084B" w:rsidR="00EF4D43" w:rsidRPr="00E57D6A" w:rsidRDefault="00EF4D43" w:rsidP="00EF4D43">
      <w:pPr>
        <w:pStyle w:val="PargrafodaLista"/>
        <w:numPr>
          <w:ilvl w:val="2"/>
          <w:numId w:val="36"/>
        </w:numPr>
        <w:spacing w:line="360" w:lineRule="auto"/>
        <w:ind w:left="709" w:hanging="567"/>
        <w:jc w:val="both"/>
        <w:rPr>
          <w:rFonts w:ascii="Times New Roman" w:hAnsi="Times New Roman" w:cs="Times New Roman"/>
          <w:szCs w:val="20"/>
        </w:rPr>
      </w:pPr>
      <w:r w:rsidRPr="00E57D6A">
        <w:rPr>
          <w:rFonts w:ascii="Times New Roman" w:hAnsi="Times New Roman" w:cs="Times New Roman"/>
          <w:szCs w:val="20"/>
        </w:rPr>
        <w:t xml:space="preserve">Seja comprovado que o valor do contrato permanece economicamente vantajoso para a </w:t>
      </w:r>
      <w:proofErr w:type="spellStart"/>
      <w:r w:rsidR="00C35976" w:rsidRPr="00E57D6A">
        <w:rPr>
          <w:rFonts w:ascii="Times New Roman" w:hAnsi="Times New Roman" w:cs="Times New Roman"/>
          <w:szCs w:val="20"/>
        </w:rPr>
        <w:t>Hemobras</w:t>
      </w:r>
      <w:proofErr w:type="spellEnd"/>
      <w:r w:rsidRPr="00E57D6A">
        <w:rPr>
          <w:rFonts w:ascii="Times New Roman" w:hAnsi="Times New Roman" w:cs="Times New Roman"/>
          <w:szCs w:val="20"/>
        </w:rPr>
        <w:t>;</w:t>
      </w:r>
    </w:p>
    <w:p w14:paraId="514132BD" w14:textId="77777777" w:rsidR="00EF4D43" w:rsidRPr="00E57D6A" w:rsidRDefault="00EF4D43" w:rsidP="00EF4D43">
      <w:pPr>
        <w:pStyle w:val="PargrafodaLista"/>
        <w:numPr>
          <w:ilvl w:val="2"/>
          <w:numId w:val="36"/>
        </w:numPr>
        <w:spacing w:line="360" w:lineRule="auto"/>
        <w:ind w:left="709" w:hanging="567"/>
        <w:jc w:val="both"/>
        <w:rPr>
          <w:rFonts w:ascii="Times New Roman" w:hAnsi="Times New Roman" w:cs="Times New Roman"/>
          <w:szCs w:val="20"/>
        </w:rPr>
      </w:pPr>
      <w:r w:rsidRPr="00E57D6A">
        <w:rPr>
          <w:rFonts w:ascii="Times New Roman" w:hAnsi="Times New Roman" w:cs="Times New Roman"/>
          <w:szCs w:val="20"/>
        </w:rPr>
        <w:t>Haja manifestação expressa da contratada informando o interesse na prorrogação;</w:t>
      </w:r>
    </w:p>
    <w:p w14:paraId="4D444DF5" w14:textId="77777777" w:rsidR="00EF4D43" w:rsidRPr="00E57D6A" w:rsidRDefault="00EF4D43" w:rsidP="00EF4D43">
      <w:pPr>
        <w:pStyle w:val="PargrafodaLista"/>
        <w:numPr>
          <w:ilvl w:val="2"/>
          <w:numId w:val="36"/>
        </w:numPr>
        <w:spacing w:line="360" w:lineRule="auto"/>
        <w:ind w:left="709" w:hanging="567"/>
        <w:jc w:val="both"/>
        <w:rPr>
          <w:rFonts w:ascii="Times New Roman" w:hAnsi="Times New Roman" w:cs="Times New Roman"/>
          <w:szCs w:val="20"/>
        </w:rPr>
      </w:pPr>
      <w:r w:rsidRPr="00E57D6A">
        <w:rPr>
          <w:rFonts w:ascii="Times New Roman" w:hAnsi="Times New Roman" w:cs="Times New Roman"/>
          <w:szCs w:val="20"/>
        </w:rPr>
        <w:t>Seja comprovado que o contratado mantém as condições iniciais de habilitação.</w:t>
      </w:r>
    </w:p>
    <w:p w14:paraId="23C7FE96" w14:textId="77777777" w:rsidR="001B4C30" w:rsidRPr="00E57D6A" w:rsidRDefault="001B4C30" w:rsidP="003F29C4">
      <w:pPr>
        <w:spacing w:line="360" w:lineRule="auto"/>
        <w:contextualSpacing/>
        <w:rPr>
          <w:rFonts w:ascii="Times New Roman" w:hAnsi="Times New Roman" w:cs="Times New Roman"/>
          <w:szCs w:val="20"/>
          <w:lang w:eastAsia="en-US"/>
        </w:rPr>
      </w:pPr>
    </w:p>
    <w:p w14:paraId="5FBFFA79" w14:textId="77777777" w:rsidR="0070059F" w:rsidRPr="00E57D6A" w:rsidRDefault="0070059F" w:rsidP="00EF4D43">
      <w:pPr>
        <w:pStyle w:val="PargrafodaLista"/>
        <w:numPr>
          <w:ilvl w:val="0"/>
          <w:numId w:val="36"/>
        </w:numPr>
        <w:spacing w:line="360" w:lineRule="auto"/>
        <w:rPr>
          <w:rFonts w:ascii="Times New Roman" w:hAnsi="Times New Roman" w:cs="Times New Roman"/>
          <w:b/>
          <w:szCs w:val="20"/>
        </w:rPr>
      </w:pPr>
      <w:r w:rsidRPr="00E57D6A">
        <w:rPr>
          <w:rFonts w:ascii="Times New Roman" w:hAnsi="Times New Roman" w:cs="Times New Roman"/>
          <w:b/>
          <w:szCs w:val="20"/>
        </w:rPr>
        <w:t>CLÁUSULA TERCEIRA – PREÇO</w:t>
      </w:r>
    </w:p>
    <w:p w14:paraId="62F8D058" w14:textId="6CEBBCAF" w:rsidR="006D4AB0" w:rsidRPr="00E57D6A" w:rsidRDefault="0070059F" w:rsidP="00EF4D43">
      <w:pPr>
        <w:pStyle w:val="PargrafodaLista"/>
        <w:numPr>
          <w:ilvl w:val="1"/>
          <w:numId w:val="36"/>
        </w:numPr>
        <w:spacing w:line="360" w:lineRule="auto"/>
        <w:ind w:left="426" w:hanging="431"/>
        <w:jc w:val="both"/>
        <w:rPr>
          <w:rFonts w:ascii="Times New Roman" w:hAnsi="Times New Roman" w:cs="Times New Roman"/>
          <w:szCs w:val="20"/>
        </w:rPr>
      </w:pPr>
      <w:r w:rsidRPr="00E57D6A">
        <w:rPr>
          <w:rFonts w:ascii="Times New Roman" w:hAnsi="Times New Roman" w:cs="Times New Roman"/>
          <w:szCs w:val="20"/>
        </w:rPr>
        <w:t xml:space="preserve">O </w:t>
      </w:r>
      <w:r w:rsidR="006D4AB0" w:rsidRPr="00E57D6A">
        <w:rPr>
          <w:rFonts w:ascii="Times New Roman" w:hAnsi="Times New Roman" w:cs="Times New Roman"/>
          <w:szCs w:val="20"/>
        </w:rPr>
        <w:t>valor mensal da contratação é de R$</w:t>
      </w:r>
      <w:r w:rsidR="00827D62" w:rsidRPr="00E57D6A">
        <w:rPr>
          <w:rFonts w:ascii="Times New Roman" w:hAnsi="Times New Roman" w:cs="Times New Roman"/>
          <w:szCs w:val="20"/>
        </w:rPr>
        <w:t xml:space="preserve"> </w:t>
      </w:r>
      <w:r w:rsidR="006D4AB0" w:rsidRPr="00E57D6A">
        <w:rPr>
          <w:rFonts w:ascii="Times New Roman" w:hAnsi="Times New Roman" w:cs="Times New Roman"/>
          <w:szCs w:val="20"/>
        </w:rPr>
        <w:t>.......... (</w:t>
      </w:r>
      <w:proofErr w:type="gramStart"/>
      <w:r w:rsidR="006D4AB0" w:rsidRPr="00E57D6A">
        <w:rPr>
          <w:rFonts w:ascii="Times New Roman" w:hAnsi="Times New Roman" w:cs="Times New Roman"/>
          <w:szCs w:val="20"/>
        </w:rPr>
        <w:t>.....</w:t>
      </w:r>
      <w:proofErr w:type="gramEnd"/>
      <w:r w:rsidR="006D4AB0" w:rsidRPr="00E57D6A">
        <w:rPr>
          <w:rFonts w:ascii="Times New Roman" w:hAnsi="Times New Roman" w:cs="Times New Roman"/>
          <w:szCs w:val="20"/>
        </w:rPr>
        <w:t>), perfazendo o valor total de R$</w:t>
      </w:r>
      <w:r w:rsidR="00827D62" w:rsidRPr="00E57D6A">
        <w:rPr>
          <w:rFonts w:ascii="Times New Roman" w:hAnsi="Times New Roman" w:cs="Times New Roman"/>
          <w:szCs w:val="20"/>
        </w:rPr>
        <w:t xml:space="preserve"> </w:t>
      </w:r>
      <w:r w:rsidR="006D4AB0" w:rsidRPr="00E57D6A">
        <w:rPr>
          <w:rFonts w:ascii="Times New Roman" w:hAnsi="Times New Roman" w:cs="Times New Roman"/>
          <w:szCs w:val="20"/>
        </w:rPr>
        <w:t>.......</w:t>
      </w:r>
      <w:r w:rsidR="00E87608" w:rsidRPr="00E57D6A">
        <w:rPr>
          <w:rFonts w:ascii="Times New Roman" w:hAnsi="Times New Roman" w:cs="Times New Roman"/>
          <w:szCs w:val="20"/>
        </w:rPr>
        <w:t xml:space="preserve"> </w:t>
      </w:r>
      <w:r w:rsidR="006D4AB0" w:rsidRPr="00E57D6A">
        <w:rPr>
          <w:rFonts w:ascii="Times New Roman" w:hAnsi="Times New Roman" w:cs="Times New Roman"/>
          <w:szCs w:val="20"/>
        </w:rPr>
        <w:t>(....).</w:t>
      </w:r>
    </w:p>
    <w:p w14:paraId="67ABCE53" w14:textId="5977069C" w:rsidR="0070059F" w:rsidRPr="00E57D6A" w:rsidRDefault="0070059F" w:rsidP="00EF4D43">
      <w:pPr>
        <w:pStyle w:val="PargrafodaLista"/>
        <w:numPr>
          <w:ilvl w:val="1"/>
          <w:numId w:val="36"/>
        </w:numPr>
        <w:spacing w:line="360" w:lineRule="auto"/>
        <w:ind w:left="426" w:hanging="431"/>
        <w:jc w:val="both"/>
        <w:rPr>
          <w:rFonts w:ascii="Times New Roman" w:hAnsi="Times New Roman" w:cs="Times New Roman"/>
          <w:szCs w:val="20"/>
        </w:rPr>
      </w:pPr>
      <w:r w:rsidRPr="00E57D6A">
        <w:rPr>
          <w:rFonts w:ascii="Times New Roman" w:hAnsi="Times New Roman" w:cs="Times New Roman"/>
          <w:szCs w:val="20"/>
        </w:rPr>
        <w:t xml:space="preserve">No valor acima estão incluídas todas as despesas ordinárias diretas e indiretas decorrentes da execução </w:t>
      </w:r>
      <w:r w:rsidR="00784E51" w:rsidRPr="00E57D6A">
        <w:rPr>
          <w:rFonts w:ascii="Times New Roman" w:hAnsi="Times New Roman" w:cs="Times New Roman"/>
          <w:szCs w:val="20"/>
        </w:rPr>
        <w:t>do objeto</w:t>
      </w:r>
      <w:r w:rsidRPr="00E57D6A">
        <w:rPr>
          <w:rFonts w:ascii="Times New Roman" w:hAnsi="Times New Roman" w:cs="Times New Roman"/>
          <w:szCs w:val="20"/>
        </w:rPr>
        <w:t>, inclusive tributos e/ou impostos, encargos sociais, trabalhistas, previdenciários, fiscais e comerciais incidentes, taxa de administração, frete, seguro e outros necessários ao cumprimento integral do objeto da contratação.</w:t>
      </w:r>
    </w:p>
    <w:p w14:paraId="0360D1D1" w14:textId="58B2ABD6" w:rsidR="00D73B43" w:rsidRPr="00E57D6A" w:rsidRDefault="00D73B43" w:rsidP="00EF4D43">
      <w:pPr>
        <w:pStyle w:val="PargrafodaLista"/>
        <w:numPr>
          <w:ilvl w:val="1"/>
          <w:numId w:val="36"/>
        </w:numPr>
        <w:spacing w:line="360" w:lineRule="auto"/>
        <w:ind w:left="426" w:hanging="431"/>
        <w:jc w:val="both"/>
        <w:rPr>
          <w:rFonts w:ascii="Times New Roman" w:hAnsi="Times New Roman" w:cs="Times New Roman"/>
          <w:szCs w:val="20"/>
        </w:rPr>
      </w:pPr>
      <w:r w:rsidRPr="00E57D6A">
        <w:rPr>
          <w:rFonts w:ascii="Times New Roman" w:hAnsi="Times New Roman" w:cs="Times New Roman"/>
          <w:szCs w:val="20"/>
        </w:rPr>
        <w:t>O valor acima é meramente estimativo, de forma que os pagamentos devidos à CONTRATADA dependerão dos quantitativos de serviços efetivamente prestados.</w:t>
      </w:r>
    </w:p>
    <w:p w14:paraId="1344170F" w14:textId="77777777" w:rsidR="00745684" w:rsidRPr="00E57D6A" w:rsidRDefault="00745684" w:rsidP="00745684">
      <w:pPr>
        <w:pStyle w:val="PargrafodaLista"/>
        <w:spacing w:line="360" w:lineRule="auto"/>
        <w:ind w:left="426"/>
        <w:jc w:val="both"/>
        <w:rPr>
          <w:rFonts w:ascii="Times New Roman" w:hAnsi="Times New Roman" w:cs="Times New Roman"/>
          <w:szCs w:val="20"/>
        </w:rPr>
      </w:pPr>
    </w:p>
    <w:p w14:paraId="6D579792" w14:textId="77777777" w:rsidR="0070059F" w:rsidRPr="00E57D6A" w:rsidRDefault="0070059F" w:rsidP="00136B8C">
      <w:pPr>
        <w:pStyle w:val="PargrafodaLista"/>
        <w:numPr>
          <w:ilvl w:val="0"/>
          <w:numId w:val="36"/>
        </w:numPr>
        <w:spacing w:line="360" w:lineRule="auto"/>
        <w:rPr>
          <w:rFonts w:ascii="Times New Roman" w:hAnsi="Times New Roman" w:cs="Times New Roman"/>
          <w:b/>
          <w:szCs w:val="20"/>
        </w:rPr>
      </w:pPr>
      <w:r w:rsidRPr="00E57D6A">
        <w:rPr>
          <w:rFonts w:ascii="Times New Roman" w:hAnsi="Times New Roman" w:cs="Times New Roman"/>
          <w:b/>
          <w:szCs w:val="20"/>
        </w:rPr>
        <w:t>CLÁUSULA QUARTA – DOTAÇÃO ORÇAMENTÁRIA</w:t>
      </w:r>
    </w:p>
    <w:p w14:paraId="07277EB8" w14:textId="6284C944" w:rsidR="006E3CA5" w:rsidRPr="00E57D6A" w:rsidRDefault="0070059F" w:rsidP="00C95F28">
      <w:pPr>
        <w:pStyle w:val="PargrafodaLista"/>
        <w:numPr>
          <w:ilvl w:val="1"/>
          <w:numId w:val="36"/>
        </w:numPr>
        <w:spacing w:line="360" w:lineRule="auto"/>
        <w:ind w:left="426" w:hanging="431"/>
        <w:jc w:val="both"/>
        <w:rPr>
          <w:rFonts w:ascii="Times New Roman" w:hAnsi="Times New Roman" w:cs="Times New Roman"/>
          <w:szCs w:val="20"/>
        </w:rPr>
      </w:pPr>
      <w:r w:rsidRPr="00E57D6A">
        <w:rPr>
          <w:rFonts w:ascii="Times New Roman" w:hAnsi="Times New Roman" w:cs="Times New Roman"/>
          <w:szCs w:val="20"/>
        </w:rPr>
        <w:t xml:space="preserve">As despesas decorrentes desta contratação estão programadas em dotação orçamentária própria, prevista no orçamento da </w:t>
      </w:r>
      <w:r w:rsidR="00C35976" w:rsidRPr="00E57D6A">
        <w:rPr>
          <w:rFonts w:ascii="Times New Roman" w:hAnsi="Times New Roman" w:cs="Times New Roman"/>
          <w:szCs w:val="20"/>
        </w:rPr>
        <w:t>Hemobrás</w:t>
      </w:r>
      <w:r w:rsidR="00C95F28" w:rsidRPr="00E57D6A">
        <w:rPr>
          <w:rFonts w:ascii="Calibri" w:hAnsi="Calibri" w:cs="Times New Roman"/>
          <w:color w:val="000000"/>
          <w:szCs w:val="20"/>
        </w:rPr>
        <w:t xml:space="preserve"> </w:t>
      </w:r>
      <w:r w:rsidR="00C95F28" w:rsidRPr="00E57D6A">
        <w:rPr>
          <w:rFonts w:ascii="Times New Roman" w:hAnsi="Times New Roman" w:cs="Times New Roman"/>
          <w:szCs w:val="20"/>
        </w:rPr>
        <w:t>asseguradas no saldo constante na conta orçamentária 2.205.900.000.</w:t>
      </w:r>
    </w:p>
    <w:p w14:paraId="531D8296" w14:textId="77777777" w:rsidR="00136B8C" w:rsidRPr="00E57D6A" w:rsidRDefault="00136B8C" w:rsidP="00136B8C">
      <w:pPr>
        <w:pStyle w:val="PargrafodaLista"/>
        <w:spacing w:line="360" w:lineRule="auto"/>
        <w:ind w:left="426"/>
        <w:jc w:val="both"/>
        <w:rPr>
          <w:rFonts w:ascii="Times New Roman" w:hAnsi="Times New Roman" w:cs="Times New Roman"/>
          <w:szCs w:val="20"/>
        </w:rPr>
      </w:pPr>
    </w:p>
    <w:p w14:paraId="1F5E0A8B" w14:textId="0DD90B07" w:rsidR="00FA65D6" w:rsidRPr="00E57D6A" w:rsidRDefault="00FA65D6" w:rsidP="00136B8C">
      <w:pPr>
        <w:pStyle w:val="PargrafodaLista"/>
        <w:numPr>
          <w:ilvl w:val="0"/>
          <w:numId w:val="36"/>
        </w:numPr>
        <w:spacing w:line="360" w:lineRule="auto"/>
        <w:rPr>
          <w:rFonts w:ascii="Times New Roman" w:hAnsi="Times New Roman" w:cs="Times New Roman"/>
          <w:b/>
          <w:szCs w:val="20"/>
        </w:rPr>
      </w:pPr>
      <w:r w:rsidRPr="00E57D6A">
        <w:rPr>
          <w:rFonts w:ascii="Times New Roman" w:hAnsi="Times New Roman" w:cs="Times New Roman"/>
          <w:b/>
          <w:szCs w:val="20"/>
        </w:rPr>
        <w:t>CLÁUSULA QUINTA – DA FORMA DE PRESTAÇÃO DOS SERVIÇOS</w:t>
      </w:r>
    </w:p>
    <w:p w14:paraId="67E60803" w14:textId="77777777" w:rsidR="00C95F28" w:rsidRPr="00E57D6A" w:rsidRDefault="00C95F28" w:rsidP="00C95F28">
      <w:pPr>
        <w:pStyle w:val="PargrafodaLista"/>
        <w:numPr>
          <w:ilvl w:val="1"/>
          <w:numId w:val="36"/>
        </w:numPr>
        <w:spacing w:line="360" w:lineRule="auto"/>
        <w:ind w:left="426" w:hanging="431"/>
        <w:jc w:val="both"/>
        <w:rPr>
          <w:rFonts w:ascii="Times New Roman" w:hAnsi="Times New Roman" w:cs="Times New Roman"/>
          <w:szCs w:val="20"/>
        </w:rPr>
      </w:pPr>
      <w:r w:rsidRPr="00E57D6A">
        <w:rPr>
          <w:rFonts w:ascii="Times New Roman" w:hAnsi="Times New Roman" w:cs="Times New Roman"/>
          <w:szCs w:val="20"/>
        </w:rPr>
        <w:t>As regras acerca da presente cláusula são aquelas estabelecidas no Termo de Referência, Anexo I do Edital.</w:t>
      </w:r>
    </w:p>
    <w:p w14:paraId="3467D166" w14:textId="77777777" w:rsidR="00FA65D6" w:rsidRPr="00E57D6A" w:rsidRDefault="00FA65D6" w:rsidP="00FA65D6">
      <w:pPr>
        <w:pStyle w:val="PargrafodaLista"/>
        <w:spacing w:line="360" w:lineRule="auto"/>
        <w:ind w:left="360"/>
        <w:rPr>
          <w:rFonts w:ascii="Times New Roman" w:hAnsi="Times New Roman" w:cs="Times New Roman"/>
          <w:b/>
          <w:szCs w:val="20"/>
        </w:rPr>
      </w:pPr>
    </w:p>
    <w:p w14:paraId="0BCD5C92" w14:textId="5CFA3D6F" w:rsidR="00EF4A1F" w:rsidRPr="00E57D6A" w:rsidRDefault="00224134" w:rsidP="00136B8C">
      <w:pPr>
        <w:pStyle w:val="PargrafodaLista"/>
        <w:numPr>
          <w:ilvl w:val="0"/>
          <w:numId w:val="36"/>
        </w:numPr>
        <w:spacing w:line="360" w:lineRule="auto"/>
        <w:rPr>
          <w:rFonts w:ascii="Times New Roman" w:hAnsi="Times New Roman" w:cs="Times New Roman"/>
          <w:b/>
          <w:szCs w:val="20"/>
        </w:rPr>
      </w:pPr>
      <w:r w:rsidRPr="00E57D6A">
        <w:rPr>
          <w:rFonts w:ascii="Times New Roman" w:hAnsi="Times New Roman" w:cs="Times New Roman"/>
          <w:b/>
          <w:szCs w:val="20"/>
        </w:rPr>
        <w:lastRenderedPageBreak/>
        <w:t xml:space="preserve">CLÁUSULA </w:t>
      </w:r>
      <w:r w:rsidR="0033246C" w:rsidRPr="00E57D6A">
        <w:rPr>
          <w:rFonts w:ascii="Times New Roman" w:hAnsi="Times New Roman" w:cs="Times New Roman"/>
          <w:b/>
          <w:szCs w:val="20"/>
        </w:rPr>
        <w:t>SEXTA</w:t>
      </w:r>
      <w:r w:rsidRPr="00E57D6A">
        <w:rPr>
          <w:rFonts w:ascii="Times New Roman" w:hAnsi="Times New Roman" w:cs="Times New Roman"/>
          <w:b/>
          <w:szCs w:val="20"/>
        </w:rPr>
        <w:t xml:space="preserve"> </w:t>
      </w:r>
      <w:r w:rsidR="00EF4A1F" w:rsidRPr="00E57D6A">
        <w:rPr>
          <w:rFonts w:ascii="Times New Roman" w:hAnsi="Times New Roman" w:cs="Times New Roman"/>
          <w:b/>
          <w:szCs w:val="20"/>
        </w:rPr>
        <w:t>–</w:t>
      </w:r>
      <w:r w:rsidRPr="00E57D6A">
        <w:rPr>
          <w:rFonts w:ascii="Times New Roman" w:hAnsi="Times New Roman" w:cs="Times New Roman"/>
          <w:b/>
          <w:szCs w:val="20"/>
        </w:rPr>
        <w:t xml:space="preserve"> </w:t>
      </w:r>
      <w:r w:rsidR="00EF4A1F" w:rsidRPr="00E57D6A">
        <w:rPr>
          <w:rFonts w:ascii="Times New Roman" w:hAnsi="Times New Roman" w:cs="Times New Roman"/>
          <w:b/>
          <w:szCs w:val="20"/>
        </w:rPr>
        <w:t>METODOLOGIA DE AVALIAÇÃO E EXECUÇÃO DOS SERVIÇOS</w:t>
      </w:r>
    </w:p>
    <w:p w14:paraId="0713BA99" w14:textId="24318995" w:rsidR="00EF4A1F" w:rsidRPr="00E57D6A" w:rsidRDefault="00EF4A1F" w:rsidP="00EF4A1F">
      <w:pPr>
        <w:pStyle w:val="PargrafodaLista"/>
        <w:numPr>
          <w:ilvl w:val="1"/>
          <w:numId w:val="36"/>
        </w:numPr>
        <w:spacing w:line="360" w:lineRule="auto"/>
        <w:ind w:left="426" w:hanging="431"/>
        <w:jc w:val="both"/>
        <w:rPr>
          <w:rFonts w:ascii="Times New Roman" w:hAnsi="Times New Roman" w:cs="Times New Roman"/>
          <w:szCs w:val="20"/>
        </w:rPr>
      </w:pPr>
      <w:r w:rsidRPr="00E57D6A">
        <w:rPr>
          <w:rFonts w:ascii="Times New Roman" w:hAnsi="Times New Roman" w:cs="Times New Roman"/>
          <w:szCs w:val="20"/>
        </w:rPr>
        <w:t>As regras acerca da presente cláusula são aquelas estabelecidas no Termo de Referência, Anexo I do Edital.</w:t>
      </w:r>
    </w:p>
    <w:p w14:paraId="1AF0F586" w14:textId="77777777" w:rsidR="00EF4A1F" w:rsidRPr="00E57D6A" w:rsidRDefault="00EF4A1F" w:rsidP="00136B8C">
      <w:pPr>
        <w:pStyle w:val="PargrafodaLista"/>
        <w:numPr>
          <w:ilvl w:val="0"/>
          <w:numId w:val="36"/>
        </w:numPr>
        <w:spacing w:line="360" w:lineRule="auto"/>
        <w:rPr>
          <w:rFonts w:ascii="Times New Roman" w:hAnsi="Times New Roman" w:cs="Times New Roman"/>
          <w:b/>
          <w:szCs w:val="20"/>
        </w:rPr>
      </w:pPr>
    </w:p>
    <w:p w14:paraId="7F3860FF" w14:textId="684DA47F" w:rsidR="00224134" w:rsidRPr="00E57D6A" w:rsidRDefault="00EF4A1F" w:rsidP="00EF4A1F">
      <w:pPr>
        <w:pStyle w:val="PargrafodaLista"/>
        <w:spacing w:line="360" w:lineRule="auto"/>
        <w:ind w:left="360"/>
        <w:rPr>
          <w:rFonts w:ascii="Times New Roman" w:hAnsi="Times New Roman" w:cs="Times New Roman"/>
          <w:b/>
          <w:szCs w:val="20"/>
        </w:rPr>
      </w:pPr>
      <w:r w:rsidRPr="00E57D6A">
        <w:rPr>
          <w:rFonts w:ascii="Times New Roman" w:hAnsi="Times New Roman" w:cs="Times New Roman"/>
          <w:b/>
          <w:szCs w:val="20"/>
        </w:rPr>
        <w:t xml:space="preserve">CLÁUSULA SÉTIMA - </w:t>
      </w:r>
      <w:r w:rsidR="00224134" w:rsidRPr="00E57D6A">
        <w:rPr>
          <w:rFonts w:ascii="Times New Roman" w:hAnsi="Times New Roman" w:cs="Times New Roman"/>
          <w:b/>
          <w:szCs w:val="20"/>
        </w:rPr>
        <w:t>DOS CRITÉRIOS DE RECEBIMENTO</w:t>
      </w:r>
    </w:p>
    <w:p w14:paraId="7ECE5957" w14:textId="77777777" w:rsidR="00C95F28" w:rsidRPr="00E57D6A" w:rsidRDefault="00C95F28" w:rsidP="00C95F28">
      <w:pPr>
        <w:pStyle w:val="PargrafodaLista"/>
        <w:numPr>
          <w:ilvl w:val="1"/>
          <w:numId w:val="36"/>
        </w:numPr>
        <w:spacing w:line="360" w:lineRule="auto"/>
        <w:ind w:left="426" w:hanging="431"/>
        <w:jc w:val="both"/>
        <w:rPr>
          <w:rFonts w:ascii="Times New Roman" w:hAnsi="Times New Roman" w:cs="Times New Roman"/>
          <w:szCs w:val="20"/>
        </w:rPr>
      </w:pPr>
      <w:r w:rsidRPr="00E57D6A">
        <w:rPr>
          <w:rFonts w:ascii="Times New Roman" w:hAnsi="Times New Roman" w:cs="Times New Roman"/>
          <w:szCs w:val="20"/>
        </w:rPr>
        <w:t>As regras acerca da presente cláusula são aquelas estabelecidas no Termo de Referência, Anexo I do Edital.</w:t>
      </w:r>
    </w:p>
    <w:p w14:paraId="0B526FB2" w14:textId="77777777" w:rsidR="00224134" w:rsidRPr="00E57D6A" w:rsidRDefault="00224134" w:rsidP="0033246C">
      <w:pPr>
        <w:pStyle w:val="PargrafodaLista"/>
        <w:spacing w:line="360" w:lineRule="auto"/>
        <w:ind w:left="360"/>
        <w:rPr>
          <w:rFonts w:ascii="Times New Roman" w:hAnsi="Times New Roman" w:cs="Times New Roman"/>
          <w:b/>
          <w:szCs w:val="20"/>
        </w:rPr>
      </w:pPr>
    </w:p>
    <w:p w14:paraId="11351743" w14:textId="1979781C" w:rsidR="0070059F" w:rsidRPr="00E57D6A" w:rsidRDefault="0070059F" w:rsidP="00136B8C">
      <w:pPr>
        <w:pStyle w:val="PargrafodaLista"/>
        <w:numPr>
          <w:ilvl w:val="0"/>
          <w:numId w:val="36"/>
        </w:numPr>
        <w:spacing w:line="360" w:lineRule="auto"/>
        <w:rPr>
          <w:rFonts w:ascii="Times New Roman" w:hAnsi="Times New Roman" w:cs="Times New Roman"/>
          <w:b/>
          <w:szCs w:val="20"/>
        </w:rPr>
      </w:pPr>
      <w:r w:rsidRPr="00E57D6A">
        <w:rPr>
          <w:rFonts w:ascii="Times New Roman" w:hAnsi="Times New Roman" w:cs="Times New Roman"/>
          <w:b/>
          <w:szCs w:val="20"/>
        </w:rPr>
        <w:t xml:space="preserve">CLÁUSULA </w:t>
      </w:r>
      <w:r w:rsidR="00EF4A1F" w:rsidRPr="00E57D6A">
        <w:rPr>
          <w:rFonts w:ascii="Times New Roman" w:hAnsi="Times New Roman" w:cs="Times New Roman"/>
          <w:b/>
          <w:szCs w:val="20"/>
        </w:rPr>
        <w:t>OITAVA</w:t>
      </w:r>
      <w:r w:rsidRPr="00E57D6A">
        <w:rPr>
          <w:rFonts w:ascii="Times New Roman" w:hAnsi="Times New Roman" w:cs="Times New Roman"/>
          <w:b/>
          <w:szCs w:val="20"/>
        </w:rPr>
        <w:t xml:space="preserve"> – PAGAMENTO</w:t>
      </w:r>
    </w:p>
    <w:p w14:paraId="3CCA2494" w14:textId="7DFF45A3" w:rsidR="006E3CA5" w:rsidRPr="00E57D6A" w:rsidRDefault="0070059F" w:rsidP="00136B8C">
      <w:pPr>
        <w:pStyle w:val="PargrafodaLista"/>
        <w:numPr>
          <w:ilvl w:val="1"/>
          <w:numId w:val="36"/>
        </w:numPr>
        <w:spacing w:line="360" w:lineRule="auto"/>
        <w:ind w:left="426" w:hanging="431"/>
        <w:jc w:val="both"/>
        <w:rPr>
          <w:rFonts w:ascii="Times New Roman" w:hAnsi="Times New Roman" w:cs="Times New Roman"/>
          <w:szCs w:val="20"/>
        </w:rPr>
      </w:pPr>
      <w:r w:rsidRPr="00E57D6A">
        <w:rPr>
          <w:rFonts w:ascii="Times New Roman" w:hAnsi="Times New Roman" w:cs="Times New Roman"/>
          <w:szCs w:val="20"/>
        </w:rPr>
        <w:t>O p</w:t>
      </w:r>
      <w:r w:rsidR="00061023" w:rsidRPr="00E57D6A">
        <w:rPr>
          <w:rFonts w:ascii="Times New Roman" w:hAnsi="Times New Roman" w:cs="Times New Roman"/>
          <w:szCs w:val="20"/>
        </w:rPr>
        <w:t>razo para p</w:t>
      </w:r>
      <w:r w:rsidRPr="00E57D6A">
        <w:rPr>
          <w:rFonts w:ascii="Times New Roman" w:hAnsi="Times New Roman" w:cs="Times New Roman"/>
          <w:szCs w:val="20"/>
        </w:rPr>
        <w:t xml:space="preserve">agamento </w:t>
      </w:r>
      <w:r w:rsidR="00A26A56" w:rsidRPr="00E57D6A">
        <w:rPr>
          <w:rFonts w:ascii="Times New Roman" w:hAnsi="Times New Roman" w:cs="Times New Roman"/>
          <w:szCs w:val="20"/>
        </w:rPr>
        <w:t xml:space="preserve">à CONTRATADA </w:t>
      </w:r>
      <w:r w:rsidR="00061023" w:rsidRPr="00E57D6A">
        <w:rPr>
          <w:rFonts w:ascii="Times New Roman" w:hAnsi="Times New Roman" w:cs="Times New Roman"/>
          <w:szCs w:val="20"/>
        </w:rPr>
        <w:t xml:space="preserve">e demais condições a ele referentes encontram-se </w:t>
      </w:r>
      <w:r w:rsidR="009C117D" w:rsidRPr="00E57D6A">
        <w:rPr>
          <w:rFonts w:ascii="Times New Roman" w:hAnsi="Times New Roman" w:cs="Times New Roman"/>
          <w:szCs w:val="20"/>
        </w:rPr>
        <w:t xml:space="preserve">definidos </w:t>
      </w:r>
      <w:r w:rsidR="00367509" w:rsidRPr="00E57D6A">
        <w:rPr>
          <w:rFonts w:ascii="Times New Roman" w:hAnsi="Times New Roman" w:cs="Times New Roman"/>
          <w:szCs w:val="20"/>
        </w:rPr>
        <w:t xml:space="preserve">no </w:t>
      </w:r>
      <w:r w:rsidR="00136B8C" w:rsidRPr="00E57D6A">
        <w:rPr>
          <w:rFonts w:ascii="Times New Roman" w:hAnsi="Times New Roman" w:cs="Times New Roman"/>
          <w:szCs w:val="20"/>
        </w:rPr>
        <w:t>Termo de Referência</w:t>
      </w:r>
      <w:r w:rsidR="00367509" w:rsidRPr="00E57D6A">
        <w:rPr>
          <w:rFonts w:ascii="Times New Roman" w:hAnsi="Times New Roman" w:cs="Times New Roman"/>
          <w:szCs w:val="20"/>
        </w:rPr>
        <w:t xml:space="preserve">. </w:t>
      </w:r>
    </w:p>
    <w:p w14:paraId="2CCB1062" w14:textId="77777777" w:rsidR="00960F3D" w:rsidRPr="00E57D6A" w:rsidRDefault="00960F3D" w:rsidP="003F29C4">
      <w:pPr>
        <w:spacing w:line="360" w:lineRule="auto"/>
        <w:ind w:left="425"/>
        <w:contextualSpacing/>
        <w:jc w:val="both"/>
        <w:rPr>
          <w:rFonts w:ascii="Times New Roman" w:hAnsi="Times New Roman" w:cs="Times New Roman"/>
          <w:szCs w:val="20"/>
          <w:highlight w:val="yellow"/>
        </w:rPr>
      </w:pPr>
    </w:p>
    <w:p w14:paraId="31EA274B" w14:textId="73F6CDC8" w:rsidR="006E3CA5" w:rsidRPr="00E57D6A" w:rsidRDefault="0070059F" w:rsidP="00B12FC1">
      <w:pPr>
        <w:pStyle w:val="PargrafodaLista"/>
        <w:numPr>
          <w:ilvl w:val="0"/>
          <w:numId w:val="36"/>
        </w:numPr>
        <w:spacing w:line="360" w:lineRule="auto"/>
        <w:rPr>
          <w:rFonts w:ascii="Times New Roman" w:hAnsi="Times New Roman" w:cs="Times New Roman"/>
          <w:b/>
          <w:szCs w:val="20"/>
        </w:rPr>
      </w:pPr>
      <w:r w:rsidRPr="00E57D6A">
        <w:rPr>
          <w:rFonts w:ascii="Times New Roman" w:hAnsi="Times New Roman" w:cs="Times New Roman"/>
          <w:b/>
          <w:szCs w:val="20"/>
        </w:rPr>
        <w:t xml:space="preserve">CLÁUSULA </w:t>
      </w:r>
      <w:r w:rsidR="00EF4A1F" w:rsidRPr="00E57D6A">
        <w:rPr>
          <w:rFonts w:ascii="Times New Roman" w:hAnsi="Times New Roman" w:cs="Times New Roman"/>
          <w:b/>
          <w:szCs w:val="20"/>
        </w:rPr>
        <w:t>NONA</w:t>
      </w:r>
      <w:r w:rsidRPr="00E57D6A">
        <w:rPr>
          <w:rFonts w:ascii="Times New Roman" w:hAnsi="Times New Roman" w:cs="Times New Roman"/>
          <w:b/>
          <w:szCs w:val="20"/>
        </w:rPr>
        <w:t xml:space="preserve"> – R</w:t>
      </w:r>
      <w:r w:rsidR="00A27DA5" w:rsidRPr="00E57D6A">
        <w:rPr>
          <w:rFonts w:ascii="Times New Roman" w:hAnsi="Times New Roman" w:cs="Times New Roman"/>
          <w:b/>
          <w:szCs w:val="20"/>
        </w:rPr>
        <w:t>EPACTUAÇÃO</w:t>
      </w:r>
    </w:p>
    <w:p w14:paraId="78C75908" w14:textId="74C768F8" w:rsidR="008513F6" w:rsidRPr="00E57D6A" w:rsidRDefault="001357C1" w:rsidP="00B12FC1">
      <w:pPr>
        <w:pStyle w:val="PargrafodaLista"/>
        <w:numPr>
          <w:ilvl w:val="1"/>
          <w:numId w:val="36"/>
        </w:numPr>
        <w:spacing w:line="360" w:lineRule="auto"/>
        <w:ind w:left="567" w:hanging="572"/>
        <w:jc w:val="both"/>
        <w:rPr>
          <w:rFonts w:ascii="Times New Roman" w:hAnsi="Times New Roman" w:cs="Times New Roman"/>
          <w:szCs w:val="20"/>
        </w:rPr>
      </w:pPr>
      <w:r w:rsidRPr="00E57D6A">
        <w:rPr>
          <w:rFonts w:ascii="Times New Roman" w:hAnsi="Times New Roman" w:cs="Times New Roman"/>
          <w:szCs w:val="20"/>
        </w:rPr>
        <w:t>As regra</w:t>
      </w:r>
      <w:r w:rsidR="00584C65" w:rsidRPr="00E57D6A">
        <w:rPr>
          <w:rFonts w:ascii="Times New Roman" w:hAnsi="Times New Roman" w:cs="Times New Roman"/>
          <w:szCs w:val="20"/>
        </w:rPr>
        <w:t>s acerca da presente cláusula</w:t>
      </w:r>
      <w:r w:rsidRPr="00E57D6A">
        <w:rPr>
          <w:rFonts w:ascii="Times New Roman" w:hAnsi="Times New Roman" w:cs="Times New Roman"/>
          <w:szCs w:val="20"/>
        </w:rPr>
        <w:t xml:space="preserve"> são aquelas estabelecidas no Termo de Referência, Anexo I do Edital</w:t>
      </w:r>
      <w:r w:rsidR="00A003EA" w:rsidRPr="00E57D6A">
        <w:rPr>
          <w:rFonts w:ascii="Times New Roman" w:hAnsi="Times New Roman" w:cs="Times New Roman"/>
          <w:szCs w:val="20"/>
        </w:rPr>
        <w:t>.</w:t>
      </w:r>
    </w:p>
    <w:p w14:paraId="5198E4BE" w14:textId="12AF79E0" w:rsidR="00A003EA" w:rsidRPr="00E57D6A" w:rsidRDefault="00A003EA" w:rsidP="008513F6">
      <w:pPr>
        <w:pStyle w:val="PargrafodaLista"/>
        <w:spacing w:line="360" w:lineRule="auto"/>
        <w:ind w:left="567"/>
        <w:jc w:val="both"/>
        <w:rPr>
          <w:rFonts w:ascii="Times New Roman" w:hAnsi="Times New Roman" w:cs="Times New Roman"/>
          <w:szCs w:val="20"/>
        </w:rPr>
      </w:pPr>
      <w:r w:rsidRPr="00E57D6A">
        <w:rPr>
          <w:rFonts w:ascii="Times New Roman" w:hAnsi="Times New Roman" w:cs="Times New Roman"/>
          <w:szCs w:val="20"/>
        </w:rPr>
        <w:t xml:space="preserve">  </w:t>
      </w:r>
    </w:p>
    <w:p w14:paraId="4288355C" w14:textId="24204679" w:rsidR="00535014" w:rsidRPr="00E57D6A" w:rsidRDefault="0070059F" w:rsidP="003F29C4">
      <w:pPr>
        <w:pStyle w:val="PargrafodaLista"/>
        <w:numPr>
          <w:ilvl w:val="0"/>
          <w:numId w:val="36"/>
        </w:numPr>
        <w:spacing w:line="360" w:lineRule="auto"/>
        <w:rPr>
          <w:rFonts w:ascii="Times New Roman" w:hAnsi="Times New Roman" w:cs="Times New Roman"/>
          <w:b/>
          <w:szCs w:val="20"/>
        </w:rPr>
      </w:pPr>
      <w:r w:rsidRPr="00E57D6A">
        <w:rPr>
          <w:rFonts w:ascii="Times New Roman" w:hAnsi="Times New Roman" w:cs="Times New Roman"/>
          <w:b/>
          <w:szCs w:val="20"/>
        </w:rPr>
        <w:t xml:space="preserve">CLÁUSULA </w:t>
      </w:r>
      <w:r w:rsidR="00EF4A1F" w:rsidRPr="00E57D6A">
        <w:rPr>
          <w:rFonts w:ascii="Times New Roman" w:hAnsi="Times New Roman" w:cs="Times New Roman"/>
          <w:b/>
          <w:szCs w:val="20"/>
        </w:rPr>
        <w:t>DÉCIMA</w:t>
      </w:r>
      <w:r w:rsidRPr="00E57D6A">
        <w:rPr>
          <w:rFonts w:ascii="Times New Roman" w:hAnsi="Times New Roman" w:cs="Times New Roman"/>
          <w:b/>
          <w:szCs w:val="20"/>
        </w:rPr>
        <w:t xml:space="preserve"> – GARANTIA DE EXECUÇÃO</w:t>
      </w:r>
    </w:p>
    <w:p w14:paraId="176679C0" w14:textId="77777777" w:rsidR="00584C65" w:rsidRPr="00E57D6A" w:rsidRDefault="00584C65" w:rsidP="00584C65">
      <w:pPr>
        <w:pStyle w:val="PargrafodaLista"/>
        <w:numPr>
          <w:ilvl w:val="1"/>
          <w:numId w:val="36"/>
        </w:numPr>
        <w:spacing w:line="360" w:lineRule="auto"/>
        <w:ind w:left="567" w:hanging="572"/>
        <w:jc w:val="both"/>
        <w:rPr>
          <w:rFonts w:ascii="Times New Roman" w:hAnsi="Times New Roman" w:cs="Times New Roman"/>
          <w:szCs w:val="20"/>
        </w:rPr>
      </w:pPr>
      <w:r w:rsidRPr="00E57D6A">
        <w:rPr>
          <w:rFonts w:ascii="Times New Roman" w:hAnsi="Times New Roman" w:cs="Times New Roman"/>
          <w:szCs w:val="20"/>
        </w:rPr>
        <w:t>As regras acerca da presente cláusula são aquelas estabelecidas no Termo de Referência, Anexo I do Edital.</w:t>
      </w:r>
    </w:p>
    <w:p w14:paraId="51597F4F" w14:textId="77777777" w:rsidR="00584C65" w:rsidRPr="00E57D6A" w:rsidRDefault="00584C65" w:rsidP="00584C65">
      <w:pPr>
        <w:pStyle w:val="PargrafodaLista"/>
        <w:spacing w:line="360" w:lineRule="auto"/>
        <w:ind w:left="567"/>
        <w:jc w:val="both"/>
        <w:rPr>
          <w:rFonts w:ascii="Times New Roman" w:hAnsi="Times New Roman" w:cs="Times New Roman"/>
          <w:szCs w:val="20"/>
        </w:rPr>
      </w:pPr>
    </w:p>
    <w:p w14:paraId="4834DDEB" w14:textId="7BEFC823" w:rsidR="0070059F" w:rsidRPr="00E57D6A" w:rsidRDefault="0070059F" w:rsidP="008513F6">
      <w:pPr>
        <w:pStyle w:val="PargrafodaLista"/>
        <w:numPr>
          <w:ilvl w:val="0"/>
          <w:numId w:val="36"/>
        </w:numPr>
        <w:spacing w:line="360" w:lineRule="auto"/>
        <w:rPr>
          <w:rFonts w:ascii="Times New Roman" w:hAnsi="Times New Roman" w:cs="Times New Roman"/>
          <w:b/>
          <w:szCs w:val="20"/>
        </w:rPr>
      </w:pPr>
      <w:r w:rsidRPr="00E57D6A">
        <w:rPr>
          <w:rFonts w:ascii="Times New Roman" w:hAnsi="Times New Roman" w:cs="Times New Roman"/>
          <w:b/>
          <w:szCs w:val="20"/>
        </w:rPr>
        <w:t xml:space="preserve">CLÁUSULA </w:t>
      </w:r>
      <w:r w:rsidR="00FF578B" w:rsidRPr="00E57D6A">
        <w:rPr>
          <w:rFonts w:ascii="Times New Roman" w:hAnsi="Times New Roman" w:cs="Times New Roman"/>
          <w:b/>
          <w:szCs w:val="20"/>
        </w:rPr>
        <w:t>DÉCIMA</w:t>
      </w:r>
      <w:r w:rsidRPr="00E57D6A">
        <w:rPr>
          <w:rFonts w:ascii="Times New Roman" w:hAnsi="Times New Roman" w:cs="Times New Roman"/>
          <w:b/>
          <w:szCs w:val="20"/>
        </w:rPr>
        <w:t xml:space="preserve"> </w:t>
      </w:r>
      <w:r w:rsidR="00EF4A1F" w:rsidRPr="00E57D6A">
        <w:rPr>
          <w:rFonts w:ascii="Times New Roman" w:hAnsi="Times New Roman" w:cs="Times New Roman"/>
          <w:b/>
          <w:szCs w:val="20"/>
        </w:rPr>
        <w:t xml:space="preserve">PRIMEIRA </w:t>
      </w:r>
      <w:r w:rsidR="00784E51" w:rsidRPr="00E57D6A">
        <w:rPr>
          <w:rFonts w:ascii="Times New Roman" w:hAnsi="Times New Roman" w:cs="Times New Roman"/>
          <w:b/>
          <w:szCs w:val="20"/>
        </w:rPr>
        <w:t>–</w:t>
      </w:r>
      <w:r w:rsidRPr="00E57D6A">
        <w:rPr>
          <w:rFonts w:ascii="Times New Roman" w:hAnsi="Times New Roman" w:cs="Times New Roman"/>
          <w:b/>
          <w:szCs w:val="20"/>
        </w:rPr>
        <w:t xml:space="preserve"> </w:t>
      </w:r>
      <w:r w:rsidR="00FA65D6" w:rsidRPr="00E57D6A">
        <w:rPr>
          <w:rFonts w:ascii="Times New Roman" w:hAnsi="Times New Roman" w:cs="Times New Roman"/>
          <w:b/>
          <w:szCs w:val="20"/>
        </w:rPr>
        <w:t>CONTROLE</w:t>
      </w:r>
      <w:r w:rsidR="00784E51" w:rsidRPr="00E57D6A">
        <w:rPr>
          <w:rFonts w:ascii="Times New Roman" w:hAnsi="Times New Roman" w:cs="Times New Roman"/>
          <w:b/>
          <w:szCs w:val="20"/>
        </w:rPr>
        <w:t xml:space="preserve"> E FISCALIZAÇÃO</w:t>
      </w:r>
      <w:r w:rsidR="00FA65D6" w:rsidRPr="00E57D6A">
        <w:rPr>
          <w:rFonts w:ascii="Times New Roman" w:hAnsi="Times New Roman" w:cs="Times New Roman"/>
          <w:b/>
          <w:szCs w:val="20"/>
        </w:rPr>
        <w:t xml:space="preserve"> DA EXECUÇÃO</w:t>
      </w:r>
    </w:p>
    <w:p w14:paraId="621A4F23" w14:textId="77777777" w:rsidR="00FA65D6" w:rsidRPr="00E57D6A" w:rsidRDefault="00FA65D6" w:rsidP="00315BFB">
      <w:pPr>
        <w:pStyle w:val="PargrafodaLista"/>
        <w:numPr>
          <w:ilvl w:val="1"/>
          <w:numId w:val="36"/>
        </w:numPr>
        <w:spacing w:line="360" w:lineRule="auto"/>
        <w:ind w:left="504" w:hanging="510"/>
        <w:jc w:val="both"/>
        <w:rPr>
          <w:rFonts w:ascii="Times New Roman" w:hAnsi="Times New Roman" w:cs="Times New Roman"/>
          <w:szCs w:val="20"/>
        </w:rPr>
      </w:pPr>
      <w:r w:rsidRPr="00E57D6A">
        <w:rPr>
          <w:rFonts w:ascii="Times New Roman" w:hAnsi="Times New Roman" w:cs="Times New Roman"/>
          <w:szCs w:val="20"/>
        </w:rPr>
        <w:t>As regras acerca da presente cláusula são aquelas estabelecidas no Termo de Referência, Anexo I do Edital.</w:t>
      </w:r>
    </w:p>
    <w:p w14:paraId="1E243F53" w14:textId="77777777" w:rsidR="008513F6" w:rsidRPr="00E57D6A" w:rsidRDefault="008513F6" w:rsidP="008513F6">
      <w:pPr>
        <w:pStyle w:val="PargrafodaLista"/>
        <w:spacing w:line="360" w:lineRule="auto"/>
        <w:ind w:left="426"/>
        <w:jc w:val="both"/>
        <w:rPr>
          <w:rFonts w:ascii="Times New Roman" w:hAnsi="Times New Roman" w:cs="Times New Roman"/>
          <w:szCs w:val="20"/>
        </w:rPr>
      </w:pPr>
    </w:p>
    <w:p w14:paraId="38852942" w14:textId="5034C84D" w:rsidR="0070059F" w:rsidRPr="00E57D6A" w:rsidRDefault="0070059F" w:rsidP="008513F6">
      <w:pPr>
        <w:pStyle w:val="PargrafodaLista"/>
        <w:numPr>
          <w:ilvl w:val="0"/>
          <w:numId w:val="36"/>
        </w:numPr>
        <w:spacing w:line="360" w:lineRule="auto"/>
        <w:rPr>
          <w:rFonts w:ascii="Times New Roman" w:hAnsi="Times New Roman" w:cs="Times New Roman"/>
          <w:b/>
          <w:szCs w:val="20"/>
        </w:rPr>
      </w:pPr>
      <w:r w:rsidRPr="00E57D6A">
        <w:rPr>
          <w:rFonts w:ascii="Times New Roman" w:hAnsi="Times New Roman" w:cs="Times New Roman"/>
          <w:b/>
          <w:szCs w:val="20"/>
        </w:rPr>
        <w:t xml:space="preserve">CLÁUSULA </w:t>
      </w:r>
      <w:r w:rsidR="00FF578B" w:rsidRPr="00E57D6A">
        <w:rPr>
          <w:rFonts w:ascii="Times New Roman" w:hAnsi="Times New Roman" w:cs="Times New Roman"/>
          <w:b/>
          <w:szCs w:val="20"/>
        </w:rPr>
        <w:t xml:space="preserve">DÉCIMA </w:t>
      </w:r>
      <w:r w:rsidR="00EF4A1F" w:rsidRPr="00E57D6A">
        <w:rPr>
          <w:rFonts w:ascii="Times New Roman" w:hAnsi="Times New Roman" w:cs="Times New Roman"/>
          <w:b/>
          <w:szCs w:val="20"/>
        </w:rPr>
        <w:t>SEGUNDA</w:t>
      </w:r>
      <w:r w:rsidRPr="00E57D6A">
        <w:rPr>
          <w:rFonts w:ascii="Times New Roman" w:hAnsi="Times New Roman" w:cs="Times New Roman"/>
          <w:b/>
          <w:szCs w:val="20"/>
        </w:rPr>
        <w:t xml:space="preserve"> – OBRIGAÇÕES DA CONTRATANTE E DA CONTRATADA</w:t>
      </w:r>
    </w:p>
    <w:p w14:paraId="265AE8C7" w14:textId="77777777" w:rsidR="00FA65D6" w:rsidRPr="00E57D6A" w:rsidRDefault="00FA65D6" w:rsidP="00315BFB">
      <w:pPr>
        <w:pStyle w:val="PargrafodaLista"/>
        <w:numPr>
          <w:ilvl w:val="1"/>
          <w:numId w:val="36"/>
        </w:numPr>
        <w:spacing w:line="360" w:lineRule="auto"/>
        <w:ind w:left="504" w:hanging="510"/>
        <w:jc w:val="both"/>
        <w:rPr>
          <w:rFonts w:ascii="Times New Roman" w:hAnsi="Times New Roman" w:cs="Times New Roman"/>
          <w:szCs w:val="20"/>
        </w:rPr>
      </w:pPr>
      <w:r w:rsidRPr="00E57D6A">
        <w:rPr>
          <w:rFonts w:ascii="Times New Roman" w:hAnsi="Times New Roman" w:cs="Times New Roman"/>
          <w:szCs w:val="20"/>
        </w:rPr>
        <w:t>As regras acerca da presente cláusula são aquelas estabelecidas no Termo de Referência, Anexo I do Edital.</w:t>
      </w:r>
    </w:p>
    <w:p w14:paraId="00B6C601" w14:textId="77777777" w:rsidR="00FF578B" w:rsidRPr="00E57D6A" w:rsidRDefault="00FF578B" w:rsidP="00FF578B">
      <w:pPr>
        <w:pStyle w:val="PargrafodaLista"/>
        <w:spacing w:line="360" w:lineRule="auto"/>
        <w:ind w:left="567"/>
        <w:jc w:val="both"/>
        <w:rPr>
          <w:rFonts w:ascii="Times New Roman" w:hAnsi="Times New Roman" w:cs="Times New Roman"/>
          <w:szCs w:val="20"/>
        </w:rPr>
      </w:pPr>
    </w:p>
    <w:p w14:paraId="352722A0" w14:textId="7C70D275" w:rsidR="00224134" w:rsidRPr="00E57D6A" w:rsidRDefault="00224134" w:rsidP="00224134">
      <w:pPr>
        <w:pStyle w:val="Nivel1"/>
        <w:numPr>
          <w:ilvl w:val="0"/>
          <w:numId w:val="36"/>
        </w:numPr>
        <w:spacing w:before="0" w:line="360" w:lineRule="auto"/>
        <w:contextualSpacing/>
        <w:rPr>
          <w:rFonts w:ascii="Times New Roman" w:hAnsi="Times New Roman"/>
        </w:rPr>
      </w:pPr>
      <w:r w:rsidRPr="00E57D6A">
        <w:rPr>
          <w:rFonts w:ascii="Times New Roman" w:hAnsi="Times New Roman"/>
        </w:rPr>
        <w:t xml:space="preserve">CLÁUSULA </w:t>
      </w:r>
      <w:r w:rsidR="00FF578B" w:rsidRPr="00E57D6A">
        <w:rPr>
          <w:rFonts w:ascii="Times New Roman" w:hAnsi="Times New Roman"/>
        </w:rPr>
        <w:t xml:space="preserve">DÉCIMA </w:t>
      </w:r>
      <w:r w:rsidR="00EF4A1F" w:rsidRPr="00E57D6A">
        <w:rPr>
          <w:rFonts w:ascii="Times New Roman" w:hAnsi="Times New Roman"/>
        </w:rPr>
        <w:t>TERCEIRA</w:t>
      </w:r>
      <w:r w:rsidRPr="00E57D6A">
        <w:rPr>
          <w:rFonts w:ascii="Times New Roman" w:hAnsi="Times New Roman"/>
        </w:rPr>
        <w:t xml:space="preserve"> – DA GARANTIA DO CUMPRIMENTO DAS OBRIGAÇÕES TRABALHISTAS – CONTA VINCULADA</w:t>
      </w:r>
    </w:p>
    <w:p w14:paraId="0CA9E91C" w14:textId="77777777" w:rsidR="00224134" w:rsidRPr="00E57D6A" w:rsidRDefault="00224134" w:rsidP="00315BFB">
      <w:pPr>
        <w:pStyle w:val="PargrafodaLista"/>
        <w:numPr>
          <w:ilvl w:val="1"/>
          <w:numId w:val="36"/>
        </w:numPr>
        <w:spacing w:line="360" w:lineRule="auto"/>
        <w:ind w:left="504" w:hanging="510"/>
        <w:jc w:val="both"/>
        <w:rPr>
          <w:rFonts w:ascii="Times New Roman" w:hAnsi="Times New Roman" w:cs="Times New Roman"/>
          <w:szCs w:val="20"/>
        </w:rPr>
      </w:pPr>
      <w:r w:rsidRPr="00E57D6A">
        <w:rPr>
          <w:rFonts w:ascii="Times New Roman" w:hAnsi="Times New Roman" w:cs="Times New Roman"/>
          <w:szCs w:val="20"/>
        </w:rPr>
        <w:t>As regras acerca da presente cláusula são aquelas estabelecidas no Termo de Referência, Anexo I do Edital.</w:t>
      </w:r>
    </w:p>
    <w:p w14:paraId="6F9E1589" w14:textId="77777777" w:rsidR="008513F6" w:rsidRPr="00E57D6A" w:rsidRDefault="008513F6" w:rsidP="008513F6">
      <w:pPr>
        <w:pStyle w:val="PargrafodaLista"/>
        <w:spacing w:line="360" w:lineRule="auto"/>
        <w:ind w:left="426"/>
        <w:jc w:val="both"/>
        <w:rPr>
          <w:rFonts w:ascii="Times New Roman" w:hAnsi="Times New Roman" w:cs="Times New Roman"/>
          <w:szCs w:val="20"/>
        </w:rPr>
      </w:pPr>
    </w:p>
    <w:p w14:paraId="7DE3EF9E" w14:textId="153DFDCE" w:rsidR="00EF4A1F" w:rsidRPr="00E57D6A" w:rsidRDefault="00224134" w:rsidP="00224134">
      <w:pPr>
        <w:pStyle w:val="Nivel1"/>
        <w:numPr>
          <w:ilvl w:val="0"/>
          <w:numId w:val="36"/>
        </w:numPr>
        <w:spacing w:before="0" w:line="360" w:lineRule="auto"/>
        <w:contextualSpacing/>
        <w:rPr>
          <w:rFonts w:ascii="Times New Roman" w:hAnsi="Times New Roman"/>
          <w:color w:val="auto"/>
        </w:rPr>
      </w:pPr>
      <w:r w:rsidRPr="00E57D6A">
        <w:rPr>
          <w:rFonts w:ascii="Times New Roman" w:hAnsi="Times New Roman"/>
        </w:rPr>
        <w:t xml:space="preserve">CLÁUSULA </w:t>
      </w:r>
      <w:r w:rsidR="00FF578B" w:rsidRPr="00E57D6A">
        <w:rPr>
          <w:rFonts w:ascii="Times New Roman" w:hAnsi="Times New Roman"/>
        </w:rPr>
        <w:t xml:space="preserve">DÉCIMA </w:t>
      </w:r>
      <w:r w:rsidR="00EF4A1F" w:rsidRPr="00E57D6A">
        <w:rPr>
          <w:rFonts w:ascii="Times New Roman" w:hAnsi="Times New Roman"/>
        </w:rPr>
        <w:t>QUARTA</w:t>
      </w:r>
      <w:r w:rsidRPr="00E57D6A">
        <w:rPr>
          <w:rFonts w:ascii="Times New Roman" w:hAnsi="Times New Roman"/>
          <w:color w:val="auto"/>
        </w:rPr>
        <w:t xml:space="preserve"> </w:t>
      </w:r>
      <w:r w:rsidR="00EF4A1F" w:rsidRPr="00E57D6A">
        <w:rPr>
          <w:rFonts w:ascii="Times New Roman" w:hAnsi="Times New Roman"/>
          <w:color w:val="auto"/>
        </w:rPr>
        <w:t>–</w:t>
      </w:r>
      <w:r w:rsidRPr="00E57D6A">
        <w:rPr>
          <w:rFonts w:ascii="Times New Roman" w:hAnsi="Times New Roman"/>
          <w:color w:val="auto"/>
        </w:rPr>
        <w:t xml:space="preserve"> </w:t>
      </w:r>
      <w:r w:rsidR="00EF4A1F" w:rsidRPr="00E57D6A">
        <w:rPr>
          <w:rFonts w:ascii="Times New Roman" w:hAnsi="Times New Roman"/>
          <w:color w:val="auto"/>
        </w:rPr>
        <w:t>DA SEGURANÇA E SAÚDE DO TRABALHADOR</w:t>
      </w:r>
    </w:p>
    <w:p w14:paraId="6AA26837" w14:textId="2AB3A492" w:rsidR="00EF4A1F" w:rsidRPr="00E57D6A" w:rsidRDefault="00EF4A1F" w:rsidP="00EF4A1F">
      <w:pPr>
        <w:pStyle w:val="PargrafodaLista"/>
        <w:numPr>
          <w:ilvl w:val="1"/>
          <w:numId w:val="36"/>
        </w:numPr>
        <w:spacing w:line="360" w:lineRule="auto"/>
        <w:ind w:left="504" w:hanging="510"/>
        <w:jc w:val="both"/>
        <w:rPr>
          <w:rFonts w:ascii="Times New Roman" w:hAnsi="Times New Roman" w:cs="Times New Roman"/>
          <w:szCs w:val="20"/>
        </w:rPr>
      </w:pPr>
      <w:r w:rsidRPr="00E57D6A">
        <w:rPr>
          <w:rFonts w:ascii="Times New Roman" w:hAnsi="Times New Roman" w:cs="Times New Roman"/>
          <w:szCs w:val="20"/>
        </w:rPr>
        <w:t>As regras acerca da presente cláusula são aquelas estabelecidas no Termo de Referência, Anexo I do Edital.</w:t>
      </w:r>
    </w:p>
    <w:p w14:paraId="48BD2DAF" w14:textId="77777777" w:rsidR="00EF4A1F" w:rsidRPr="00E57D6A" w:rsidRDefault="00EF4A1F" w:rsidP="00EF4A1F">
      <w:pPr>
        <w:pStyle w:val="PargrafodaLista"/>
        <w:spacing w:line="360" w:lineRule="auto"/>
        <w:ind w:left="504"/>
        <w:jc w:val="both"/>
        <w:rPr>
          <w:rFonts w:ascii="Times New Roman" w:hAnsi="Times New Roman" w:cs="Times New Roman"/>
          <w:szCs w:val="20"/>
        </w:rPr>
      </w:pPr>
    </w:p>
    <w:p w14:paraId="063E7CD0" w14:textId="2C48AD35" w:rsidR="00EF4A1F" w:rsidRPr="00E57D6A" w:rsidRDefault="00EF4A1F" w:rsidP="00224134">
      <w:pPr>
        <w:pStyle w:val="Nivel1"/>
        <w:numPr>
          <w:ilvl w:val="0"/>
          <w:numId w:val="36"/>
        </w:numPr>
        <w:spacing w:before="0" w:line="360" w:lineRule="auto"/>
        <w:contextualSpacing/>
        <w:rPr>
          <w:rFonts w:ascii="Times New Roman" w:hAnsi="Times New Roman"/>
          <w:color w:val="auto"/>
        </w:rPr>
      </w:pPr>
      <w:r w:rsidRPr="00E57D6A">
        <w:rPr>
          <w:rFonts w:ascii="Times New Roman" w:hAnsi="Times New Roman"/>
          <w:color w:val="auto"/>
        </w:rPr>
        <w:t>CLÁUSULA DÉCIMA QUINTA – DO MEIO AMBIENTE</w:t>
      </w:r>
    </w:p>
    <w:p w14:paraId="7B29A37D" w14:textId="3DBCF5F4" w:rsidR="00EF4A1F" w:rsidRPr="00525992" w:rsidRDefault="00EF4A1F" w:rsidP="00525992">
      <w:pPr>
        <w:pStyle w:val="PargrafodaLista"/>
        <w:numPr>
          <w:ilvl w:val="1"/>
          <w:numId w:val="36"/>
        </w:numPr>
        <w:spacing w:line="360" w:lineRule="auto"/>
        <w:ind w:left="504" w:hanging="510"/>
        <w:jc w:val="both"/>
        <w:rPr>
          <w:rFonts w:ascii="Times New Roman" w:hAnsi="Times New Roman" w:cs="Times New Roman"/>
          <w:szCs w:val="20"/>
        </w:rPr>
      </w:pPr>
      <w:r w:rsidRPr="00E57D6A">
        <w:rPr>
          <w:rFonts w:ascii="Times New Roman" w:hAnsi="Times New Roman" w:cs="Times New Roman"/>
          <w:szCs w:val="20"/>
        </w:rPr>
        <w:t>As regras acerca da presente cláusula são aquelas estabelecidas no Termo de Referência, Anexo I do Edital.</w:t>
      </w:r>
    </w:p>
    <w:p w14:paraId="006461CC" w14:textId="66461C2C" w:rsidR="00224134" w:rsidRPr="00E57D6A" w:rsidRDefault="00EF4A1F" w:rsidP="00224134">
      <w:pPr>
        <w:pStyle w:val="Nivel1"/>
        <w:numPr>
          <w:ilvl w:val="0"/>
          <w:numId w:val="36"/>
        </w:numPr>
        <w:spacing w:before="0" w:line="360" w:lineRule="auto"/>
        <w:contextualSpacing/>
        <w:rPr>
          <w:rFonts w:ascii="Times New Roman" w:hAnsi="Times New Roman"/>
          <w:color w:val="auto"/>
        </w:rPr>
      </w:pPr>
      <w:r w:rsidRPr="00E57D6A">
        <w:rPr>
          <w:rFonts w:ascii="Times New Roman" w:hAnsi="Times New Roman"/>
          <w:color w:val="auto"/>
        </w:rPr>
        <w:lastRenderedPageBreak/>
        <w:t xml:space="preserve">CLÁUSULA DÉCIMA SEXTA - </w:t>
      </w:r>
      <w:r w:rsidR="00224134" w:rsidRPr="00E57D6A">
        <w:rPr>
          <w:rFonts w:ascii="Times New Roman" w:hAnsi="Times New Roman"/>
          <w:color w:val="auto"/>
        </w:rPr>
        <w:t>DA SUBCONTRATAÇÃO</w:t>
      </w:r>
    </w:p>
    <w:p w14:paraId="26086D62" w14:textId="77777777" w:rsidR="00224134" w:rsidRPr="00E57D6A" w:rsidRDefault="00224134" w:rsidP="00315BFB">
      <w:pPr>
        <w:pStyle w:val="PargrafodaLista"/>
        <w:numPr>
          <w:ilvl w:val="1"/>
          <w:numId w:val="36"/>
        </w:numPr>
        <w:spacing w:line="360" w:lineRule="auto"/>
        <w:ind w:left="504" w:hanging="510"/>
        <w:jc w:val="both"/>
        <w:rPr>
          <w:rFonts w:ascii="Times New Roman" w:hAnsi="Times New Roman" w:cs="Times New Roman"/>
          <w:szCs w:val="20"/>
        </w:rPr>
      </w:pPr>
      <w:r w:rsidRPr="00E57D6A">
        <w:rPr>
          <w:rFonts w:ascii="Times New Roman" w:hAnsi="Times New Roman" w:cs="Times New Roman"/>
          <w:szCs w:val="20"/>
        </w:rPr>
        <w:t>Não será admitida a subcontratação do objeto licitatório.</w:t>
      </w:r>
    </w:p>
    <w:p w14:paraId="09CB2054" w14:textId="77777777" w:rsidR="00224134" w:rsidRPr="00E57D6A" w:rsidRDefault="00224134" w:rsidP="00224134">
      <w:pPr>
        <w:spacing w:line="360" w:lineRule="auto"/>
        <w:ind w:left="792"/>
        <w:contextualSpacing/>
        <w:jc w:val="both"/>
        <w:rPr>
          <w:rFonts w:ascii="Times New Roman" w:hAnsi="Times New Roman" w:cs="Times New Roman"/>
          <w:szCs w:val="20"/>
        </w:rPr>
      </w:pPr>
    </w:p>
    <w:p w14:paraId="7CC2BE1A" w14:textId="5307E20E" w:rsidR="00224134" w:rsidRPr="00E57D6A" w:rsidRDefault="00224134" w:rsidP="00224134">
      <w:pPr>
        <w:pStyle w:val="Nivel1"/>
        <w:numPr>
          <w:ilvl w:val="0"/>
          <w:numId w:val="36"/>
        </w:numPr>
        <w:spacing w:before="0" w:line="360" w:lineRule="auto"/>
        <w:contextualSpacing/>
        <w:rPr>
          <w:rFonts w:ascii="Times New Roman" w:hAnsi="Times New Roman"/>
          <w:color w:val="auto"/>
        </w:rPr>
      </w:pPr>
      <w:r w:rsidRPr="00E57D6A">
        <w:rPr>
          <w:rFonts w:ascii="Times New Roman" w:hAnsi="Times New Roman"/>
        </w:rPr>
        <w:t xml:space="preserve">CLÁUSULA </w:t>
      </w:r>
      <w:r w:rsidR="00FF578B" w:rsidRPr="00E57D6A">
        <w:rPr>
          <w:rFonts w:ascii="Times New Roman" w:hAnsi="Times New Roman"/>
        </w:rPr>
        <w:t xml:space="preserve">DÉCIMA </w:t>
      </w:r>
      <w:r w:rsidR="008C1FC6" w:rsidRPr="00E57D6A">
        <w:rPr>
          <w:rFonts w:ascii="Times New Roman" w:hAnsi="Times New Roman"/>
        </w:rPr>
        <w:t>SÉTIMA</w:t>
      </w:r>
      <w:r w:rsidR="00FF578B" w:rsidRPr="00E57D6A">
        <w:rPr>
          <w:rFonts w:ascii="Times New Roman" w:hAnsi="Times New Roman"/>
        </w:rPr>
        <w:t xml:space="preserve"> - </w:t>
      </w:r>
      <w:r w:rsidRPr="00E57D6A">
        <w:rPr>
          <w:rFonts w:ascii="Times New Roman" w:hAnsi="Times New Roman"/>
          <w:color w:val="auto"/>
        </w:rPr>
        <w:t>ALTERAÇÃO SUBJETIVA</w:t>
      </w:r>
    </w:p>
    <w:p w14:paraId="5603E5F4" w14:textId="77777777" w:rsidR="00224134" w:rsidRPr="00E57D6A" w:rsidRDefault="00224134" w:rsidP="00315BFB">
      <w:pPr>
        <w:pStyle w:val="PargrafodaLista"/>
        <w:numPr>
          <w:ilvl w:val="1"/>
          <w:numId w:val="36"/>
        </w:numPr>
        <w:spacing w:line="360" w:lineRule="auto"/>
        <w:ind w:left="504" w:hanging="510"/>
        <w:jc w:val="both"/>
        <w:rPr>
          <w:rFonts w:ascii="Times New Roman" w:hAnsi="Times New Roman" w:cs="Times New Roman"/>
          <w:szCs w:val="20"/>
        </w:rPr>
      </w:pPr>
      <w:r w:rsidRPr="00E57D6A">
        <w:rPr>
          <w:rFonts w:ascii="Times New Roman" w:hAnsi="Times New Roman" w:cs="Times New Roman"/>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4014FE16" w14:textId="77777777" w:rsidR="00224134" w:rsidRPr="00E57D6A" w:rsidRDefault="00224134" w:rsidP="00FF578B">
      <w:pPr>
        <w:pStyle w:val="PargrafodaLista"/>
        <w:spacing w:line="360" w:lineRule="auto"/>
        <w:ind w:left="360"/>
        <w:rPr>
          <w:rFonts w:ascii="Times New Roman" w:hAnsi="Times New Roman" w:cs="Times New Roman"/>
          <w:b/>
          <w:szCs w:val="20"/>
        </w:rPr>
      </w:pPr>
    </w:p>
    <w:p w14:paraId="16F358C2" w14:textId="10343740" w:rsidR="0070059F" w:rsidRPr="00E57D6A" w:rsidRDefault="0070059F" w:rsidP="00FF578B">
      <w:pPr>
        <w:pStyle w:val="Nivel1"/>
        <w:numPr>
          <w:ilvl w:val="0"/>
          <w:numId w:val="36"/>
        </w:numPr>
        <w:spacing w:before="0" w:line="360" w:lineRule="auto"/>
        <w:contextualSpacing/>
        <w:rPr>
          <w:rFonts w:ascii="Times New Roman" w:hAnsi="Times New Roman"/>
        </w:rPr>
      </w:pPr>
      <w:r w:rsidRPr="00E57D6A">
        <w:rPr>
          <w:rFonts w:ascii="Times New Roman" w:hAnsi="Times New Roman"/>
        </w:rPr>
        <w:t xml:space="preserve">CLÁUSULA DÉCIMA </w:t>
      </w:r>
      <w:r w:rsidR="008C1FC6" w:rsidRPr="00E57D6A">
        <w:rPr>
          <w:rFonts w:ascii="Times New Roman" w:hAnsi="Times New Roman"/>
        </w:rPr>
        <w:t>OITAVA</w:t>
      </w:r>
      <w:r w:rsidRPr="00E57D6A">
        <w:rPr>
          <w:rFonts w:ascii="Times New Roman" w:hAnsi="Times New Roman"/>
        </w:rPr>
        <w:t>– SANÇÕES ADMINISTRATIVAS</w:t>
      </w:r>
      <w:r w:rsidR="00D772A3" w:rsidRPr="00E57D6A">
        <w:rPr>
          <w:rFonts w:ascii="Times New Roman" w:hAnsi="Times New Roman"/>
        </w:rPr>
        <w:t>.</w:t>
      </w:r>
    </w:p>
    <w:p w14:paraId="08A0E5D3" w14:textId="77777777" w:rsidR="00FA65D6" w:rsidRPr="00E57D6A" w:rsidRDefault="00FA65D6" w:rsidP="00315BFB">
      <w:pPr>
        <w:pStyle w:val="PargrafodaLista"/>
        <w:numPr>
          <w:ilvl w:val="1"/>
          <w:numId w:val="36"/>
        </w:numPr>
        <w:spacing w:line="360" w:lineRule="auto"/>
        <w:ind w:left="504" w:hanging="510"/>
        <w:jc w:val="both"/>
        <w:rPr>
          <w:rFonts w:ascii="Times New Roman" w:hAnsi="Times New Roman" w:cs="Times New Roman"/>
          <w:szCs w:val="20"/>
        </w:rPr>
      </w:pPr>
      <w:r w:rsidRPr="00E57D6A">
        <w:rPr>
          <w:rFonts w:ascii="Times New Roman" w:hAnsi="Times New Roman" w:cs="Times New Roman"/>
          <w:szCs w:val="20"/>
        </w:rPr>
        <w:t>As regras acerca da presente cláusula são aquelas estabelecidas no Termo de Referência, Anexo I do Edital.</w:t>
      </w:r>
    </w:p>
    <w:p w14:paraId="1EAD266D" w14:textId="77777777" w:rsidR="008513F6" w:rsidRPr="00E57D6A" w:rsidRDefault="008513F6" w:rsidP="008513F6">
      <w:pPr>
        <w:pStyle w:val="PargrafodaLista"/>
        <w:spacing w:line="360" w:lineRule="auto"/>
        <w:ind w:left="426"/>
        <w:jc w:val="both"/>
        <w:rPr>
          <w:rFonts w:ascii="Times New Roman" w:hAnsi="Times New Roman" w:cs="Times New Roman"/>
          <w:szCs w:val="20"/>
        </w:rPr>
      </w:pPr>
    </w:p>
    <w:p w14:paraId="04C8E71B" w14:textId="606DED66" w:rsidR="0070059F" w:rsidRPr="00E57D6A" w:rsidRDefault="0070059F" w:rsidP="008513F6">
      <w:pPr>
        <w:pStyle w:val="PargrafodaLista"/>
        <w:numPr>
          <w:ilvl w:val="0"/>
          <w:numId w:val="36"/>
        </w:numPr>
        <w:spacing w:line="360" w:lineRule="auto"/>
        <w:rPr>
          <w:rFonts w:ascii="Times New Roman" w:hAnsi="Times New Roman" w:cs="Times New Roman"/>
          <w:b/>
          <w:szCs w:val="20"/>
        </w:rPr>
      </w:pPr>
      <w:r w:rsidRPr="00E57D6A">
        <w:rPr>
          <w:rFonts w:ascii="Times New Roman" w:hAnsi="Times New Roman" w:cs="Times New Roman"/>
          <w:b/>
          <w:szCs w:val="20"/>
        </w:rPr>
        <w:t xml:space="preserve">CLÁUSULA DÉCIMA </w:t>
      </w:r>
      <w:r w:rsidR="008C1FC6" w:rsidRPr="00E57D6A">
        <w:rPr>
          <w:rFonts w:ascii="Times New Roman" w:hAnsi="Times New Roman" w:cs="Times New Roman"/>
          <w:b/>
          <w:szCs w:val="20"/>
        </w:rPr>
        <w:t>NONA</w:t>
      </w:r>
      <w:r w:rsidR="004615EA" w:rsidRPr="00E57D6A">
        <w:rPr>
          <w:rFonts w:ascii="Times New Roman" w:hAnsi="Times New Roman" w:cs="Times New Roman"/>
          <w:b/>
          <w:szCs w:val="20"/>
        </w:rPr>
        <w:t xml:space="preserve"> </w:t>
      </w:r>
      <w:r w:rsidRPr="00E57D6A">
        <w:rPr>
          <w:rFonts w:ascii="Times New Roman" w:hAnsi="Times New Roman" w:cs="Times New Roman"/>
          <w:b/>
          <w:szCs w:val="20"/>
        </w:rPr>
        <w:t>– RESCISÃO</w:t>
      </w:r>
    </w:p>
    <w:p w14:paraId="2A56A6D7" w14:textId="77777777" w:rsidR="0070059F" w:rsidRPr="00E57D6A" w:rsidRDefault="0070059F" w:rsidP="00315BFB">
      <w:pPr>
        <w:pStyle w:val="PargrafodaLista"/>
        <w:numPr>
          <w:ilvl w:val="1"/>
          <w:numId w:val="36"/>
        </w:numPr>
        <w:spacing w:line="360" w:lineRule="auto"/>
        <w:ind w:left="504" w:hanging="510"/>
        <w:jc w:val="both"/>
        <w:rPr>
          <w:rFonts w:ascii="Times New Roman" w:hAnsi="Times New Roman" w:cs="Times New Roman"/>
          <w:szCs w:val="20"/>
        </w:rPr>
      </w:pPr>
      <w:r w:rsidRPr="00E57D6A">
        <w:rPr>
          <w:rFonts w:ascii="Times New Roman" w:hAnsi="Times New Roman" w:cs="Times New Roman"/>
          <w:szCs w:val="20"/>
        </w:rPr>
        <w:t xml:space="preserve">O presente Termo de Contrato poderá ser rescindido nas hipóteses previstas no art. 78 da Lei nº 8.666, de 1993, com as consequências indicadas no art. 80 da mesma Lei, sem prejuízo da aplicação das sanções previstas </w:t>
      </w:r>
      <w:r w:rsidR="00E94260" w:rsidRPr="00E57D6A">
        <w:rPr>
          <w:rFonts w:ascii="Times New Roman" w:hAnsi="Times New Roman" w:cs="Times New Roman"/>
          <w:szCs w:val="20"/>
        </w:rPr>
        <w:t>no Termo de Referência</w:t>
      </w:r>
      <w:r w:rsidR="00BC10CF" w:rsidRPr="00E57D6A">
        <w:rPr>
          <w:rFonts w:ascii="Times New Roman" w:hAnsi="Times New Roman" w:cs="Times New Roman"/>
          <w:szCs w:val="20"/>
        </w:rPr>
        <w:t>, anexo do Edital</w:t>
      </w:r>
      <w:r w:rsidRPr="00E57D6A">
        <w:rPr>
          <w:rFonts w:ascii="Times New Roman" w:hAnsi="Times New Roman" w:cs="Times New Roman"/>
          <w:szCs w:val="20"/>
        </w:rPr>
        <w:t>.</w:t>
      </w:r>
    </w:p>
    <w:p w14:paraId="594B4A24" w14:textId="77777777" w:rsidR="0070059F" w:rsidRPr="00E57D6A" w:rsidRDefault="0070059F" w:rsidP="00315BFB">
      <w:pPr>
        <w:pStyle w:val="PargrafodaLista"/>
        <w:numPr>
          <w:ilvl w:val="1"/>
          <w:numId w:val="36"/>
        </w:numPr>
        <w:spacing w:line="360" w:lineRule="auto"/>
        <w:ind w:left="504" w:hanging="510"/>
        <w:jc w:val="both"/>
        <w:rPr>
          <w:rFonts w:ascii="Times New Roman" w:hAnsi="Times New Roman" w:cs="Times New Roman"/>
          <w:szCs w:val="20"/>
        </w:rPr>
      </w:pPr>
      <w:r w:rsidRPr="00E57D6A">
        <w:rPr>
          <w:rFonts w:ascii="Times New Roman" w:hAnsi="Times New Roman" w:cs="Times New Roman"/>
          <w:szCs w:val="20"/>
        </w:rPr>
        <w:t>Os casos de rescisão contratual serão formalmente motivados, assegura</w:t>
      </w:r>
      <w:r w:rsidR="00BC10CF" w:rsidRPr="00E57D6A">
        <w:rPr>
          <w:rFonts w:ascii="Times New Roman" w:hAnsi="Times New Roman" w:cs="Times New Roman"/>
          <w:szCs w:val="20"/>
        </w:rPr>
        <w:t>n</w:t>
      </w:r>
      <w:r w:rsidRPr="00E57D6A">
        <w:rPr>
          <w:rFonts w:ascii="Times New Roman" w:hAnsi="Times New Roman" w:cs="Times New Roman"/>
          <w:szCs w:val="20"/>
        </w:rPr>
        <w:t>do-se à CONTRATADA o direito à prévia e ampla defesa.</w:t>
      </w:r>
    </w:p>
    <w:p w14:paraId="38681E38" w14:textId="77777777" w:rsidR="0070059F" w:rsidRPr="00E57D6A" w:rsidRDefault="0070059F" w:rsidP="00315BFB">
      <w:pPr>
        <w:pStyle w:val="PargrafodaLista"/>
        <w:numPr>
          <w:ilvl w:val="1"/>
          <w:numId w:val="36"/>
        </w:numPr>
        <w:spacing w:line="360" w:lineRule="auto"/>
        <w:ind w:left="504" w:hanging="510"/>
        <w:jc w:val="both"/>
        <w:rPr>
          <w:rFonts w:ascii="Times New Roman" w:hAnsi="Times New Roman" w:cs="Times New Roman"/>
          <w:szCs w:val="20"/>
        </w:rPr>
      </w:pPr>
      <w:r w:rsidRPr="00E57D6A">
        <w:rPr>
          <w:rFonts w:ascii="Times New Roman" w:hAnsi="Times New Roman" w:cs="Times New Roman"/>
          <w:szCs w:val="20"/>
        </w:rPr>
        <w:t>A CONTRATADA reconhece os direitos da CONTRATANTE em caso de rescisão administrativa prevista no art. 77 da Lei nº 8.666, de 1993.</w:t>
      </w:r>
    </w:p>
    <w:p w14:paraId="0D5C2DB4" w14:textId="77777777" w:rsidR="002841BC" w:rsidRPr="00E57D6A" w:rsidRDefault="002841BC" w:rsidP="00315BFB">
      <w:pPr>
        <w:pStyle w:val="PargrafodaLista"/>
        <w:numPr>
          <w:ilvl w:val="1"/>
          <w:numId w:val="36"/>
        </w:numPr>
        <w:spacing w:line="360" w:lineRule="auto"/>
        <w:ind w:left="504" w:hanging="510"/>
        <w:jc w:val="both"/>
        <w:rPr>
          <w:rFonts w:ascii="Times New Roman" w:hAnsi="Times New Roman" w:cs="Times New Roman"/>
          <w:szCs w:val="20"/>
        </w:rPr>
      </w:pPr>
      <w:r w:rsidRPr="00E57D6A">
        <w:rPr>
          <w:rFonts w:ascii="Times New Roman" w:hAnsi="Times New Roman" w:cs="Times New Roman"/>
          <w:szCs w:val="20"/>
        </w:rPr>
        <w:t xml:space="preserve">O termo de rescisão, sempre que possível, </w:t>
      </w:r>
      <w:r w:rsidR="00B66916" w:rsidRPr="00E57D6A">
        <w:rPr>
          <w:rFonts w:ascii="Times New Roman" w:hAnsi="Times New Roman" w:cs="Times New Roman"/>
          <w:szCs w:val="20"/>
        </w:rPr>
        <w:t>será precedido</w:t>
      </w:r>
      <w:r w:rsidRPr="00E57D6A">
        <w:rPr>
          <w:rFonts w:ascii="Times New Roman" w:hAnsi="Times New Roman" w:cs="Times New Roman"/>
          <w:szCs w:val="20"/>
        </w:rPr>
        <w:t>:</w:t>
      </w:r>
    </w:p>
    <w:p w14:paraId="24520053" w14:textId="77777777" w:rsidR="002841BC" w:rsidRPr="00E57D6A" w:rsidRDefault="002841BC" w:rsidP="00385D96">
      <w:pPr>
        <w:pStyle w:val="PargrafodaLista"/>
        <w:numPr>
          <w:ilvl w:val="2"/>
          <w:numId w:val="36"/>
        </w:numPr>
        <w:spacing w:line="360" w:lineRule="auto"/>
        <w:ind w:left="851" w:hanging="709"/>
        <w:jc w:val="both"/>
        <w:rPr>
          <w:rFonts w:ascii="Times New Roman" w:hAnsi="Times New Roman" w:cs="Times New Roman"/>
          <w:szCs w:val="20"/>
        </w:rPr>
      </w:pPr>
      <w:r w:rsidRPr="00E57D6A">
        <w:rPr>
          <w:rFonts w:ascii="Times New Roman" w:hAnsi="Times New Roman" w:cs="Times New Roman"/>
          <w:szCs w:val="20"/>
        </w:rPr>
        <w:t>Balanço dos eventos contratuais já cumpridos ou parcialmente cumpridos;</w:t>
      </w:r>
    </w:p>
    <w:p w14:paraId="78E330E3" w14:textId="77777777" w:rsidR="002841BC" w:rsidRPr="00E57D6A" w:rsidRDefault="002841BC" w:rsidP="00385D96">
      <w:pPr>
        <w:pStyle w:val="PargrafodaLista"/>
        <w:numPr>
          <w:ilvl w:val="2"/>
          <w:numId w:val="36"/>
        </w:numPr>
        <w:spacing w:line="360" w:lineRule="auto"/>
        <w:ind w:left="851" w:hanging="709"/>
        <w:jc w:val="both"/>
        <w:rPr>
          <w:rFonts w:ascii="Times New Roman" w:hAnsi="Times New Roman" w:cs="Times New Roman"/>
          <w:szCs w:val="20"/>
        </w:rPr>
      </w:pPr>
      <w:r w:rsidRPr="00E57D6A">
        <w:rPr>
          <w:rFonts w:ascii="Times New Roman" w:hAnsi="Times New Roman" w:cs="Times New Roman"/>
          <w:szCs w:val="20"/>
        </w:rPr>
        <w:t>Relação dos pagamentos já efetuados e ainda devidos;</w:t>
      </w:r>
    </w:p>
    <w:p w14:paraId="3ED77245" w14:textId="77777777" w:rsidR="002841BC" w:rsidRPr="00E57D6A" w:rsidRDefault="002841BC" w:rsidP="00385D96">
      <w:pPr>
        <w:pStyle w:val="PargrafodaLista"/>
        <w:numPr>
          <w:ilvl w:val="2"/>
          <w:numId w:val="36"/>
        </w:numPr>
        <w:spacing w:line="360" w:lineRule="auto"/>
        <w:ind w:left="851" w:hanging="709"/>
        <w:jc w:val="both"/>
        <w:rPr>
          <w:rFonts w:ascii="Times New Roman" w:hAnsi="Times New Roman" w:cs="Times New Roman"/>
          <w:szCs w:val="20"/>
        </w:rPr>
      </w:pPr>
      <w:r w:rsidRPr="00E57D6A">
        <w:rPr>
          <w:rFonts w:ascii="Times New Roman" w:hAnsi="Times New Roman" w:cs="Times New Roman"/>
          <w:szCs w:val="20"/>
        </w:rPr>
        <w:t>Indenizações e multas.</w:t>
      </w:r>
    </w:p>
    <w:p w14:paraId="76FDFE9D" w14:textId="77777777" w:rsidR="00385D96" w:rsidRPr="00E57D6A" w:rsidRDefault="00385D96" w:rsidP="00385D96">
      <w:pPr>
        <w:pStyle w:val="PargrafodaLista"/>
        <w:spacing w:line="360" w:lineRule="auto"/>
        <w:ind w:left="851"/>
        <w:jc w:val="both"/>
        <w:rPr>
          <w:rFonts w:ascii="Times New Roman" w:hAnsi="Times New Roman" w:cs="Times New Roman"/>
          <w:szCs w:val="20"/>
          <w:lang w:val="x-none"/>
        </w:rPr>
      </w:pPr>
    </w:p>
    <w:p w14:paraId="6A479A01" w14:textId="23AF3F70" w:rsidR="00A52E7C" w:rsidRPr="00E57D6A" w:rsidRDefault="00A52E7C" w:rsidP="008513F6">
      <w:pPr>
        <w:pStyle w:val="PargrafodaLista"/>
        <w:numPr>
          <w:ilvl w:val="0"/>
          <w:numId w:val="36"/>
        </w:numPr>
        <w:spacing w:line="360" w:lineRule="auto"/>
        <w:rPr>
          <w:rFonts w:ascii="Times New Roman" w:hAnsi="Times New Roman" w:cs="Times New Roman"/>
          <w:b/>
          <w:szCs w:val="20"/>
        </w:rPr>
      </w:pPr>
      <w:r w:rsidRPr="00E57D6A">
        <w:rPr>
          <w:rFonts w:ascii="Times New Roman" w:hAnsi="Times New Roman" w:cs="Times New Roman"/>
          <w:b/>
          <w:szCs w:val="20"/>
        </w:rPr>
        <w:t xml:space="preserve">CLÁUSULA </w:t>
      </w:r>
      <w:r w:rsidR="008C1FC6" w:rsidRPr="00E57D6A">
        <w:rPr>
          <w:rFonts w:ascii="Times New Roman" w:hAnsi="Times New Roman" w:cs="Times New Roman"/>
          <w:b/>
          <w:szCs w:val="20"/>
        </w:rPr>
        <w:t>VIGÉSIMA</w:t>
      </w:r>
      <w:r w:rsidRPr="00E57D6A">
        <w:rPr>
          <w:rFonts w:ascii="Times New Roman" w:hAnsi="Times New Roman" w:cs="Times New Roman"/>
          <w:b/>
          <w:szCs w:val="20"/>
        </w:rPr>
        <w:t xml:space="preserve"> – VEDAÇÕES</w:t>
      </w:r>
    </w:p>
    <w:p w14:paraId="57EC0981" w14:textId="77777777" w:rsidR="00A52E7C" w:rsidRPr="00E57D6A" w:rsidRDefault="00BC10CF" w:rsidP="00315BFB">
      <w:pPr>
        <w:pStyle w:val="PargrafodaLista"/>
        <w:numPr>
          <w:ilvl w:val="1"/>
          <w:numId w:val="36"/>
        </w:numPr>
        <w:spacing w:line="360" w:lineRule="auto"/>
        <w:ind w:left="504" w:hanging="510"/>
        <w:jc w:val="both"/>
        <w:rPr>
          <w:rFonts w:ascii="Times New Roman" w:hAnsi="Times New Roman" w:cs="Times New Roman"/>
          <w:szCs w:val="20"/>
        </w:rPr>
      </w:pPr>
      <w:r w:rsidRPr="00E57D6A">
        <w:rPr>
          <w:rFonts w:ascii="Times New Roman" w:hAnsi="Times New Roman" w:cs="Times New Roman"/>
          <w:szCs w:val="20"/>
        </w:rPr>
        <w:t>É vedado à CONTRATADA</w:t>
      </w:r>
      <w:r w:rsidR="00A52E7C" w:rsidRPr="00E57D6A">
        <w:rPr>
          <w:rFonts w:ascii="Times New Roman" w:hAnsi="Times New Roman" w:cs="Times New Roman"/>
          <w:szCs w:val="20"/>
        </w:rPr>
        <w:t>:</w:t>
      </w:r>
    </w:p>
    <w:p w14:paraId="15357E58" w14:textId="77777777" w:rsidR="00BC10CF" w:rsidRPr="00E57D6A" w:rsidRDefault="00BC10CF" w:rsidP="00385D96">
      <w:pPr>
        <w:pStyle w:val="PargrafodaLista"/>
        <w:numPr>
          <w:ilvl w:val="2"/>
          <w:numId w:val="36"/>
        </w:numPr>
        <w:spacing w:line="360" w:lineRule="auto"/>
        <w:ind w:left="851" w:hanging="709"/>
        <w:jc w:val="both"/>
        <w:rPr>
          <w:rFonts w:ascii="Times New Roman" w:hAnsi="Times New Roman" w:cs="Times New Roman"/>
          <w:szCs w:val="20"/>
        </w:rPr>
      </w:pPr>
      <w:r w:rsidRPr="00E57D6A">
        <w:rPr>
          <w:rFonts w:ascii="Times New Roman" w:hAnsi="Times New Roman" w:cs="Times New Roman"/>
          <w:szCs w:val="20"/>
        </w:rPr>
        <w:t>caucionar ou utilizar este Termo de Contrato para qualquer operaç</w:t>
      </w:r>
      <w:r w:rsidR="00A52E7C" w:rsidRPr="00E57D6A">
        <w:rPr>
          <w:rFonts w:ascii="Times New Roman" w:hAnsi="Times New Roman" w:cs="Times New Roman"/>
          <w:szCs w:val="20"/>
        </w:rPr>
        <w:t>ão financeira;</w:t>
      </w:r>
    </w:p>
    <w:p w14:paraId="403CBFB3" w14:textId="1926AF0C" w:rsidR="00A52E7C" w:rsidRPr="00E57D6A" w:rsidRDefault="00A52E7C" w:rsidP="00385D96">
      <w:pPr>
        <w:pStyle w:val="PargrafodaLista"/>
        <w:numPr>
          <w:ilvl w:val="2"/>
          <w:numId w:val="36"/>
        </w:numPr>
        <w:spacing w:line="360" w:lineRule="auto"/>
        <w:ind w:left="851" w:hanging="709"/>
        <w:jc w:val="both"/>
        <w:rPr>
          <w:rFonts w:ascii="Times New Roman" w:hAnsi="Times New Roman" w:cs="Times New Roman"/>
          <w:szCs w:val="20"/>
        </w:rPr>
      </w:pPr>
      <w:r w:rsidRPr="00E57D6A">
        <w:rPr>
          <w:rFonts w:ascii="Times New Roman" w:hAnsi="Times New Roman" w:cs="Times New Roman"/>
          <w:szCs w:val="20"/>
        </w:rPr>
        <w:t xml:space="preserve">interromper a execução dos serviços sob alegação de inadimplemento por parte da </w:t>
      </w:r>
      <w:r w:rsidR="00FD6264" w:rsidRPr="00E57D6A">
        <w:rPr>
          <w:rFonts w:ascii="Times New Roman" w:hAnsi="Times New Roman" w:cs="Times New Roman"/>
          <w:szCs w:val="20"/>
        </w:rPr>
        <w:t>Hemobrás</w:t>
      </w:r>
      <w:r w:rsidRPr="00E57D6A">
        <w:rPr>
          <w:rFonts w:ascii="Times New Roman" w:hAnsi="Times New Roman" w:cs="Times New Roman"/>
          <w:szCs w:val="20"/>
        </w:rPr>
        <w:t>, salvo nos casos previstos em lei.</w:t>
      </w:r>
    </w:p>
    <w:p w14:paraId="4F378AB9" w14:textId="77777777" w:rsidR="00224134" w:rsidRPr="00E57D6A" w:rsidRDefault="00224134" w:rsidP="00224134">
      <w:pPr>
        <w:pStyle w:val="PargrafodaLista"/>
        <w:spacing w:line="360" w:lineRule="auto"/>
        <w:ind w:left="851"/>
        <w:jc w:val="both"/>
        <w:rPr>
          <w:rFonts w:ascii="Times New Roman" w:hAnsi="Times New Roman" w:cs="Times New Roman"/>
          <w:szCs w:val="20"/>
        </w:rPr>
      </w:pPr>
    </w:p>
    <w:p w14:paraId="2E5FF533" w14:textId="4447840F" w:rsidR="00224134" w:rsidRPr="00E57D6A" w:rsidRDefault="00224134" w:rsidP="00FF578B">
      <w:pPr>
        <w:pStyle w:val="PargrafodaLista"/>
        <w:numPr>
          <w:ilvl w:val="0"/>
          <w:numId w:val="36"/>
        </w:numPr>
        <w:spacing w:line="360" w:lineRule="auto"/>
        <w:rPr>
          <w:rFonts w:ascii="Times New Roman" w:hAnsi="Times New Roman" w:cs="Times New Roman"/>
          <w:b/>
          <w:szCs w:val="20"/>
        </w:rPr>
      </w:pPr>
      <w:r w:rsidRPr="00E57D6A">
        <w:rPr>
          <w:rFonts w:ascii="Times New Roman" w:hAnsi="Times New Roman" w:cs="Times New Roman"/>
          <w:b/>
          <w:szCs w:val="20"/>
        </w:rPr>
        <w:t xml:space="preserve">CLÁUSULA </w:t>
      </w:r>
      <w:r w:rsidR="008C1FC6" w:rsidRPr="00E57D6A">
        <w:rPr>
          <w:rFonts w:ascii="Times New Roman" w:hAnsi="Times New Roman" w:cs="Times New Roman"/>
          <w:b/>
          <w:szCs w:val="20"/>
        </w:rPr>
        <w:t>VIGÉSIMA</w:t>
      </w:r>
      <w:r w:rsidR="008C1FC6" w:rsidRPr="00E57D6A">
        <w:rPr>
          <w:rFonts w:ascii="Times New Roman" w:hAnsi="Times New Roman" w:cs="Times New Roman"/>
          <w:b/>
          <w:szCs w:val="20"/>
        </w:rPr>
        <w:t xml:space="preserve"> PRIMEIRA</w:t>
      </w:r>
      <w:r w:rsidR="00FF578B" w:rsidRPr="00E57D6A">
        <w:rPr>
          <w:rFonts w:ascii="Times New Roman" w:hAnsi="Times New Roman" w:cs="Times New Roman"/>
          <w:b/>
          <w:szCs w:val="20"/>
        </w:rPr>
        <w:t xml:space="preserve"> -</w:t>
      </w:r>
      <w:r w:rsidRPr="00E57D6A">
        <w:rPr>
          <w:rFonts w:ascii="Times New Roman" w:hAnsi="Times New Roman" w:cs="Times New Roman"/>
          <w:b/>
          <w:szCs w:val="20"/>
        </w:rPr>
        <w:t xml:space="preserve"> MATRIZ DE RISCOS</w:t>
      </w:r>
    </w:p>
    <w:p w14:paraId="08701739" w14:textId="77777777" w:rsidR="00224134" w:rsidRPr="00E57D6A" w:rsidRDefault="00224134" w:rsidP="00315BFB">
      <w:pPr>
        <w:pStyle w:val="PargrafodaLista"/>
        <w:numPr>
          <w:ilvl w:val="1"/>
          <w:numId w:val="36"/>
        </w:numPr>
        <w:spacing w:line="360" w:lineRule="auto"/>
        <w:ind w:left="504" w:hanging="510"/>
        <w:jc w:val="both"/>
        <w:rPr>
          <w:rFonts w:ascii="Times New Roman" w:hAnsi="Times New Roman" w:cs="Times New Roman"/>
          <w:szCs w:val="20"/>
        </w:rPr>
      </w:pPr>
      <w:r w:rsidRPr="00E57D6A">
        <w:rPr>
          <w:rFonts w:ascii="Times New Roman" w:hAnsi="Times New Roman" w:cs="Times New Roman"/>
          <w:szCs w:val="20"/>
        </w:rPr>
        <w:t>As regras acerca da presente cláusula são aquelas estabelecidas no Termo de Referência, Anexo I do Edital.</w:t>
      </w:r>
    </w:p>
    <w:p w14:paraId="0EFBA117" w14:textId="77777777" w:rsidR="00385D96" w:rsidRPr="00E57D6A" w:rsidRDefault="00385D96" w:rsidP="00385D96">
      <w:pPr>
        <w:pStyle w:val="PargrafodaLista"/>
        <w:spacing w:line="360" w:lineRule="auto"/>
        <w:ind w:left="851"/>
        <w:jc w:val="both"/>
        <w:rPr>
          <w:rFonts w:ascii="Times New Roman" w:hAnsi="Times New Roman" w:cs="Times New Roman"/>
          <w:szCs w:val="20"/>
        </w:rPr>
      </w:pPr>
    </w:p>
    <w:p w14:paraId="759305AC" w14:textId="65F19A16" w:rsidR="000D6C4C" w:rsidRPr="00E57D6A" w:rsidRDefault="000D6C4C" w:rsidP="008513F6">
      <w:pPr>
        <w:pStyle w:val="PargrafodaLista"/>
        <w:numPr>
          <w:ilvl w:val="0"/>
          <w:numId w:val="36"/>
        </w:numPr>
        <w:spacing w:line="360" w:lineRule="auto"/>
        <w:rPr>
          <w:rFonts w:ascii="Times New Roman" w:hAnsi="Times New Roman" w:cs="Times New Roman"/>
          <w:szCs w:val="20"/>
        </w:rPr>
      </w:pPr>
      <w:r w:rsidRPr="00E57D6A">
        <w:rPr>
          <w:rFonts w:ascii="Times New Roman" w:hAnsi="Times New Roman" w:cs="Times New Roman"/>
          <w:b/>
          <w:szCs w:val="20"/>
        </w:rPr>
        <w:t xml:space="preserve">CLÁUSULA </w:t>
      </w:r>
      <w:r w:rsidR="00EF4A1F" w:rsidRPr="00E57D6A">
        <w:rPr>
          <w:rFonts w:ascii="Times New Roman" w:hAnsi="Times New Roman" w:cs="Times New Roman"/>
          <w:b/>
          <w:szCs w:val="20"/>
        </w:rPr>
        <w:t>VIGÉSIM</w:t>
      </w:r>
      <w:r w:rsidR="00FF578B" w:rsidRPr="00E57D6A">
        <w:rPr>
          <w:rFonts w:ascii="Times New Roman" w:hAnsi="Times New Roman" w:cs="Times New Roman"/>
          <w:b/>
          <w:szCs w:val="20"/>
        </w:rPr>
        <w:t>A</w:t>
      </w:r>
      <w:r w:rsidRPr="00E57D6A">
        <w:rPr>
          <w:rFonts w:ascii="Times New Roman" w:hAnsi="Times New Roman" w:cs="Times New Roman"/>
          <w:b/>
          <w:szCs w:val="20"/>
        </w:rPr>
        <w:t xml:space="preserve"> </w:t>
      </w:r>
      <w:r w:rsidR="008C1FC6" w:rsidRPr="00E57D6A">
        <w:rPr>
          <w:rFonts w:ascii="Times New Roman" w:hAnsi="Times New Roman" w:cs="Times New Roman"/>
          <w:b/>
          <w:szCs w:val="20"/>
        </w:rPr>
        <w:t xml:space="preserve">SEGUNDA </w:t>
      </w:r>
      <w:r w:rsidRPr="00E57D6A">
        <w:rPr>
          <w:rFonts w:ascii="Times New Roman" w:hAnsi="Times New Roman" w:cs="Times New Roman"/>
          <w:b/>
          <w:szCs w:val="20"/>
        </w:rPr>
        <w:t>– ALTERAÇÕES</w:t>
      </w:r>
    </w:p>
    <w:p w14:paraId="238D9BBC" w14:textId="7C0508C7" w:rsidR="001742AA" w:rsidRPr="00E57D6A" w:rsidRDefault="000D6C4C" w:rsidP="00315BFB">
      <w:pPr>
        <w:pStyle w:val="PargrafodaLista"/>
        <w:numPr>
          <w:ilvl w:val="1"/>
          <w:numId w:val="36"/>
        </w:numPr>
        <w:spacing w:line="360" w:lineRule="auto"/>
        <w:ind w:left="504" w:hanging="510"/>
        <w:jc w:val="both"/>
        <w:rPr>
          <w:rFonts w:ascii="Times New Roman" w:hAnsi="Times New Roman" w:cs="Times New Roman"/>
          <w:szCs w:val="20"/>
        </w:rPr>
      </w:pPr>
      <w:r w:rsidRPr="00E57D6A">
        <w:rPr>
          <w:rFonts w:ascii="Times New Roman" w:hAnsi="Times New Roman" w:cs="Times New Roman"/>
          <w:szCs w:val="20"/>
        </w:rPr>
        <w:lastRenderedPageBreak/>
        <w:t>Eventuais alterações contratuais reger-se-ão pela disciplina do</w:t>
      </w:r>
      <w:r w:rsidR="006B7741" w:rsidRPr="00E57D6A">
        <w:rPr>
          <w:rFonts w:ascii="Times New Roman" w:hAnsi="Times New Roman" w:cs="Times New Roman"/>
          <w:szCs w:val="20"/>
        </w:rPr>
        <w:t>s</w:t>
      </w:r>
      <w:r w:rsidRPr="00E57D6A">
        <w:rPr>
          <w:rFonts w:ascii="Times New Roman" w:hAnsi="Times New Roman" w:cs="Times New Roman"/>
          <w:szCs w:val="20"/>
        </w:rPr>
        <w:t xml:space="preserve"> </w:t>
      </w:r>
      <w:proofErr w:type="spellStart"/>
      <w:r w:rsidRPr="00E57D6A">
        <w:rPr>
          <w:rFonts w:ascii="Times New Roman" w:hAnsi="Times New Roman" w:cs="Times New Roman"/>
          <w:szCs w:val="20"/>
        </w:rPr>
        <w:t>a</w:t>
      </w:r>
      <w:r w:rsidR="001742AA" w:rsidRPr="00E57D6A">
        <w:rPr>
          <w:rFonts w:ascii="Times New Roman" w:hAnsi="Times New Roman" w:cs="Times New Roman"/>
          <w:szCs w:val="20"/>
        </w:rPr>
        <w:t>rt</w:t>
      </w:r>
      <w:r w:rsidR="006B7741" w:rsidRPr="00E57D6A">
        <w:rPr>
          <w:rFonts w:ascii="Times New Roman" w:hAnsi="Times New Roman" w:cs="Times New Roman"/>
          <w:szCs w:val="20"/>
        </w:rPr>
        <w:t>s</w:t>
      </w:r>
      <w:proofErr w:type="spellEnd"/>
      <w:r w:rsidR="001742AA" w:rsidRPr="00E57D6A">
        <w:rPr>
          <w:rFonts w:ascii="Times New Roman" w:hAnsi="Times New Roman" w:cs="Times New Roman"/>
          <w:szCs w:val="20"/>
        </w:rPr>
        <w:t xml:space="preserve">. </w:t>
      </w:r>
      <w:r w:rsidR="006B7741" w:rsidRPr="00E57D6A">
        <w:rPr>
          <w:rFonts w:ascii="Times New Roman" w:hAnsi="Times New Roman" w:cs="Times New Roman"/>
          <w:szCs w:val="20"/>
        </w:rPr>
        <w:t>97</w:t>
      </w:r>
      <w:r w:rsidR="001742AA" w:rsidRPr="00E57D6A">
        <w:rPr>
          <w:rFonts w:ascii="Times New Roman" w:hAnsi="Times New Roman" w:cs="Times New Roman"/>
          <w:szCs w:val="20"/>
        </w:rPr>
        <w:t xml:space="preserve"> </w:t>
      </w:r>
      <w:r w:rsidR="006B7741" w:rsidRPr="00E57D6A">
        <w:rPr>
          <w:rFonts w:ascii="Times New Roman" w:hAnsi="Times New Roman" w:cs="Times New Roman"/>
          <w:szCs w:val="20"/>
        </w:rPr>
        <w:t xml:space="preserve">- 102 </w:t>
      </w:r>
      <w:r w:rsidR="001742AA" w:rsidRPr="00E57D6A">
        <w:rPr>
          <w:rFonts w:ascii="Times New Roman" w:hAnsi="Times New Roman" w:cs="Times New Roman"/>
          <w:szCs w:val="20"/>
        </w:rPr>
        <w:t>d</w:t>
      </w:r>
      <w:r w:rsidR="006B7741" w:rsidRPr="00E57D6A">
        <w:rPr>
          <w:rFonts w:ascii="Times New Roman" w:hAnsi="Times New Roman" w:cs="Times New Roman"/>
          <w:szCs w:val="20"/>
        </w:rPr>
        <w:t xml:space="preserve">o Regulamento de Licitações e Contratações </w:t>
      </w:r>
      <w:r w:rsidR="00F15747" w:rsidRPr="00E57D6A">
        <w:rPr>
          <w:rFonts w:ascii="Times New Roman" w:hAnsi="Times New Roman" w:cs="Times New Roman"/>
          <w:szCs w:val="20"/>
        </w:rPr>
        <w:t>–</w:t>
      </w:r>
      <w:r w:rsidR="006B7741" w:rsidRPr="00E57D6A">
        <w:rPr>
          <w:rFonts w:ascii="Times New Roman" w:hAnsi="Times New Roman" w:cs="Times New Roman"/>
          <w:szCs w:val="20"/>
        </w:rPr>
        <w:t xml:space="preserve"> Hemobrás</w:t>
      </w:r>
      <w:r w:rsidR="00F15747" w:rsidRPr="00E57D6A">
        <w:rPr>
          <w:rFonts w:ascii="Times New Roman" w:hAnsi="Times New Roman" w:cs="Times New Roman"/>
          <w:szCs w:val="20"/>
        </w:rPr>
        <w:t xml:space="preserve"> e, subsidiariamente, no art. 81, da Lei 13.303, de 2016.</w:t>
      </w:r>
    </w:p>
    <w:p w14:paraId="503CA733" w14:textId="203D207D" w:rsidR="000D6C4C" w:rsidRPr="00E57D6A" w:rsidRDefault="000D6C4C" w:rsidP="00315BFB">
      <w:pPr>
        <w:pStyle w:val="PargrafodaLista"/>
        <w:numPr>
          <w:ilvl w:val="1"/>
          <w:numId w:val="36"/>
        </w:numPr>
        <w:spacing w:line="360" w:lineRule="auto"/>
        <w:ind w:left="504" w:hanging="510"/>
        <w:jc w:val="both"/>
        <w:rPr>
          <w:rFonts w:ascii="Times New Roman" w:hAnsi="Times New Roman" w:cs="Times New Roman"/>
          <w:szCs w:val="20"/>
        </w:rPr>
      </w:pPr>
      <w:r w:rsidRPr="00E57D6A">
        <w:rPr>
          <w:rFonts w:ascii="Times New Roman" w:hAnsi="Times New Roman" w:cs="Times New Roman"/>
          <w:szCs w:val="20"/>
        </w:rPr>
        <w:t xml:space="preserve">A CONTRATADA </w:t>
      </w:r>
      <w:r w:rsidR="00F15747" w:rsidRPr="00E57D6A">
        <w:rPr>
          <w:rFonts w:ascii="Times New Roman" w:hAnsi="Times New Roman" w:cs="Times New Roman"/>
          <w:szCs w:val="20"/>
        </w:rPr>
        <w:t>poderá</w:t>
      </w:r>
      <w:r w:rsidRPr="00E57D6A">
        <w:rPr>
          <w:rFonts w:ascii="Times New Roman" w:hAnsi="Times New Roman" w:cs="Times New Roman"/>
          <w:szCs w:val="20"/>
        </w:rPr>
        <w:t xml:space="preserve"> aceitar, nas mesmas condições contratuais, os acréscimos ou supressões que se fizerem necessários, até o limite de 25% (vinte e cinco por cento) do valor inicial atualizado do contrato.</w:t>
      </w:r>
    </w:p>
    <w:p w14:paraId="41E71F1A" w14:textId="77777777" w:rsidR="000D6C4C" w:rsidRPr="00E57D6A" w:rsidRDefault="000D6C4C" w:rsidP="00315BFB">
      <w:pPr>
        <w:pStyle w:val="PargrafodaLista"/>
        <w:numPr>
          <w:ilvl w:val="1"/>
          <w:numId w:val="36"/>
        </w:numPr>
        <w:spacing w:line="360" w:lineRule="auto"/>
        <w:ind w:left="504" w:hanging="510"/>
        <w:jc w:val="both"/>
        <w:rPr>
          <w:rFonts w:ascii="Times New Roman" w:hAnsi="Times New Roman" w:cs="Times New Roman"/>
          <w:szCs w:val="20"/>
        </w:rPr>
      </w:pPr>
      <w:r w:rsidRPr="00E57D6A">
        <w:rPr>
          <w:rFonts w:ascii="Times New Roman" w:hAnsi="Times New Roman" w:cs="Times New Roman"/>
          <w:szCs w:val="20"/>
        </w:rPr>
        <w:t xml:space="preserve">As supressões resultantes de acordo celebrado entre as </w:t>
      </w:r>
      <w:r w:rsidR="007D3C6C" w:rsidRPr="00E57D6A">
        <w:rPr>
          <w:rFonts w:ascii="Times New Roman" w:hAnsi="Times New Roman" w:cs="Times New Roman"/>
          <w:szCs w:val="20"/>
        </w:rPr>
        <w:t xml:space="preserve">partes </w:t>
      </w:r>
      <w:r w:rsidRPr="00E57D6A">
        <w:rPr>
          <w:rFonts w:ascii="Times New Roman" w:hAnsi="Times New Roman" w:cs="Times New Roman"/>
          <w:szCs w:val="20"/>
        </w:rPr>
        <w:t>contratantes poderão exceder o limite de 25% (vinte e cinco por cento) do valor inicial atualizado do contrato.</w:t>
      </w:r>
    </w:p>
    <w:p w14:paraId="5ECD22B9" w14:textId="77777777" w:rsidR="00385D96" w:rsidRPr="00E57D6A" w:rsidRDefault="00385D96" w:rsidP="00385D96">
      <w:pPr>
        <w:pStyle w:val="PargrafodaLista"/>
        <w:spacing w:line="360" w:lineRule="auto"/>
        <w:ind w:left="567"/>
        <w:jc w:val="both"/>
        <w:rPr>
          <w:rFonts w:ascii="Times New Roman" w:hAnsi="Times New Roman" w:cs="Times New Roman"/>
          <w:szCs w:val="20"/>
        </w:rPr>
      </w:pPr>
    </w:p>
    <w:p w14:paraId="7D62DDD6" w14:textId="6D89751F" w:rsidR="007B70CF" w:rsidRPr="00E57D6A" w:rsidRDefault="007B70CF" w:rsidP="008513F6">
      <w:pPr>
        <w:pStyle w:val="PargrafodaLista"/>
        <w:numPr>
          <w:ilvl w:val="0"/>
          <w:numId w:val="36"/>
        </w:numPr>
        <w:spacing w:line="360" w:lineRule="auto"/>
        <w:rPr>
          <w:rFonts w:ascii="Times New Roman" w:hAnsi="Times New Roman" w:cs="Times New Roman"/>
          <w:b/>
          <w:szCs w:val="20"/>
        </w:rPr>
      </w:pPr>
      <w:r w:rsidRPr="00E57D6A">
        <w:rPr>
          <w:rFonts w:ascii="Times New Roman" w:hAnsi="Times New Roman" w:cs="Times New Roman"/>
          <w:b/>
          <w:szCs w:val="20"/>
        </w:rPr>
        <w:t xml:space="preserve">CLÁUSULA </w:t>
      </w:r>
      <w:r w:rsidR="00FF578B" w:rsidRPr="00E57D6A">
        <w:rPr>
          <w:rFonts w:ascii="Times New Roman" w:hAnsi="Times New Roman" w:cs="Times New Roman"/>
          <w:b/>
          <w:szCs w:val="20"/>
        </w:rPr>
        <w:t>VIGÉSIMA</w:t>
      </w:r>
      <w:r w:rsidRPr="00E57D6A">
        <w:rPr>
          <w:rFonts w:ascii="Times New Roman" w:hAnsi="Times New Roman" w:cs="Times New Roman"/>
          <w:b/>
          <w:szCs w:val="20"/>
        </w:rPr>
        <w:t xml:space="preserve"> </w:t>
      </w:r>
      <w:r w:rsidR="008C1FC6" w:rsidRPr="00E57D6A">
        <w:rPr>
          <w:rFonts w:ascii="Times New Roman" w:hAnsi="Times New Roman" w:cs="Times New Roman"/>
          <w:b/>
          <w:szCs w:val="20"/>
        </w:rPr>
        <w:t>TERCEIRA</w:t>
      </w:r>
      <w:r w:rsidR="00EF4A1F" w:rsidRPr="00E57D6A">
        <w:rPr>
          <w:rFonts w:ascii="Times New Roman" w:hAnsi="Times New Roman" w:cs="Times New Roman"/>
          <w:b/>
          <w:szCs w:val="20"/>
        </w:rPr>
        <w:t xml:space="preserve"> </w:t>
      </w:r>
      <w:r w:rsidRPr="00E57D6A">
        <w:rPr>
          <w:rFonts w:ascii="Times New Roman" w:hAnsi="Times New Roman" w:cs="Times New Roman"/>
          <w:b/>
          <w:szCs w:val="20"/>
        </w:rPr>
        <w:t>– DOS CASOS OMISSOS</w:t>
      </w:r>
    </w:p>
    <w:p w14:paraId="79BA5FCD" w14:textId="416211DA" w:rsidR="007B70CF" w:rsidRPr="00E57D6A" w:rsidRDefault="007B70CF" w:rsidP="00315BFB">
      <w:pPr>
        <w:pStyle w:val="PargrafodaLista"/>
        <w:numPr>
          <w:ilvl w:val="1"/>
          <w:numId w:val="36"/>
        </w:numPr>
        <w:spacing w:line="360" w:lineRule="auto"/>
        <w:ind w:left="504" w:hanging="510"/>
        <w:jc w:val="both"/>
        <w:rPr>
          <w:rFonts w:ascii="Times New Roman" w:hAnsi="Times New Roman" w:cs="Times New Roman"/>
          <w:szCs w:val="20"/>
        </w:rPr>
      </w:pPr>
      <w:r w:rsidRPr="00E57D6A">
        <w:rPr>
          <w:rFonts w:ascii="Times New Roman" w:hAnsi="Times New Roman" w:cs="Times New Roman"/>
          <w:szCs w:val="20"/>
        </w:rPr>
        <w:t xml:space="preserve">Os casos omissos serão decididos pela </w:t>
      </w:r>
      <w:r w:rsidR="00FD6264" w:rsidRPr="00E57D6A">
        <w:rPr>
          <w:rFonts w:ascii="Times New Roman" w:hAnsi="Times New Roman" w:cs="Times New Roman"/>
          <w:szCs w:val="20"/>
        </w:rPr>
        <w:t>Hemobrás</w:t>
      </w:r>
      <w:r w:rsidRPr="00E57D6A">
        <w:rPr>
          <w:rFonts w:ascii="Times New Roman" w:hAnsi="Times New Roman" w:cs="Times New Roman"/>
          <w:szCs w:val="20"/>
        </w:rPr>
        <w:t>, segundo as disposições contidas</w:t>
      </w:r>
      <w:r w:rsidR="00FD6264" w:rsidRPr="00E57D6A">
        <w:rPr>
          <w:rFonts w:ascii="Times New Roman" w:hAnsi="Times New Roman" w:cs="Times New Roman"/>
          <w:szCs w:val="20"/>
        </w:rPr>
        <w:t xml:space="preserve"> no Regulamento de Licitações e Contratações – Hemobrás, </w:t>
      </w:r>
      <w:r w:rsidRPr="00E57D6A">
        <w:rPr>
          <w:rFonts w:ascii="Times New Roman" w:hAnsi="Times New Roman" w:cs="Times New Roman"/>
          <w:szCs w:val="20"/>
        </w:rPr>
        <w:t xml:space="preserve">na Lei nº </w:t>
      </w:r>
      <w:r w:rsidR="00FD6264" w:rsidRPr="00E57D6A">
        <w:rPr>
          <w:rFonts w:ascii="Times New Roman" w:hAnsi="Times New Roman" w:cs="Times New Roman"/>
          <w:szCs w:val="20"/>
        </w:rPr>
        <w:t>13.303</w:t>
      </w:r>
      <w:r w:rsidRPr="00E57D6A">
        <w:rPr>
          <w:rFonts w:ascii="Times New Roman" w:hAnsi="Times New Roman" w:cs="Times New Roman"/>
          <w:szCs w:val="20"/>
        </w:rPr>
        <w:t xml:space="preserve">, de </w:t>
      </w:r>
      <w:r w:rsidR="00FD6264" w:rsidRPr="00E57D6A">
        <w:rPr>
          <w:rFonts w:ascii="Times New Roman" w:hAnsi="Times New Roman" w:cs="Times New Roman"/>
          <w:szCs w:val="20"/>
        </w:rPr>
        <w:t>2016</w:t>
      </w:r>
      <w:r w:rsidRPr="00E57D6A">
        <w:rPr>
          <w:rFonts w:ascii="Times New Roman" w:hAnsi="Times New Roman" w:cs="Times New Roman"/>
          <w:szCs w:val="20"/>
        </w:rPr>
        <w:t>, na Lei nº 10.520, de 2002 e demais normas federais aplicáveis e, subsidiariamente</w:t>
      </w:r>
      <w:r w:rsidR="00FD6264" w:rsidRPr="00E57D6A">
        <w:rPr>
          <w:rFonts w:ascii="Times New Roman" w:hAnsi="Times New Roman" w:cs="Times New Roman"/>
          <w:szCs w:val="20"/>
        </w:rPr>
        <w:t>, nas</w:t>
      </w:r>
      <w:r w:rsidRPr="00E57D6A">
        <w:rPr>
          <w:rFonts w:ascii="Times New Roman" w:hAnsi="Times New Roman" w:cs="Times New Roman"/>
          <w:szCs w:val="20"/>
        </w:rPr>
        <w:t xml:space="preserve"> normas e </w:t>
      </w:r>
      <w:r w:rsidR="001742AA" w:rsidRPr="00E57D6A">
        <w:rPr>
          <w:rFonts w:ascii="Times New Roman" w:hAnsi="Times New Roman" w:cs="Times New Roman"/>
          <w:szCs w:val="20"/>
        </w:rPr>
        <w:t>princípios gerais dos contratos.</w:t>
      </w:r>
    </w:p>
    <w:p w14:paraId="3B09C167" w14:textId="77777777" w:rsidR="00385D96" w:rsidRPr="00E57D6A" w:rsidRDefault="00385D96" w:rsidP="00385D96">
      <w:pPr>
        <w:pStyle w:val="PargrafodaLista"/>
        <w:spacing w:line="360" w:lineRule="auto"/>
        <w:ind w:left="567"/>
        <w:jc w:val="both"/>
        <w:rPr>
          <w:rFonts w:ascii="Times New Roman" w:hAnsi="Times New Roman" w:cs="Times New Roman"/>
          <w:szCs w:val="20"/>
        </w:rPr>
      </w:pPr>
    </w:p>
    <w:p w14:paraId="5AA0FE89" w14:textId="21E70F65" w:rsidR="0070059F" w:rsidRPr="00E57D6A" w:rsidRDefault="000D6C4C" w:rsidP="008513F6">
      <w:pPr>
        <w:pStyle w:val="PargrafodaLista"/>
        <w:numPr>
          <w:ilvl w:val="0"/>
          <w:numId w:val="36"/>
        </w:numPr>
        <w:spacing w:line="360" w:lineRule="auto"/>
        <w:rPr>
          <w:rFonts w:ascii="Times New Roman" w:hAnsi="Times New Roman" w:cs="Times New Roman"/>
          <w:b/>
          <w:szCs w:val="20"/>
        </w:rPr>
      </w:pPr>
      <w:r w:rsidRPr="00E57D6A">
        <w:rPr>
          <w:rFonts w:ascii="Times New Roman" w:hAnsi="Times New Roman" w:cs="Times New Roman"/>
          <w:b/>
          <w:szCs w:val="20"/>
        </w:rPr>
        <w:t>C</w:t>
      </w:r>
      <w:r w:rsidR="0070059F" w:rsidRPr="00E57D6A">
        <w:rPr>
          <w:rFonts w:ascii="Times New Roman" w:hAnsi="Times New Roman" w:cs="Times New Roman"/>
          <w:b/>
          <w:szCs w:val="20"/>
        </w:rPr>
        <w:t xml:space="preserve">LÁUSULA </w:t>
      </w:r>
      <w:r w:rsidR="00FF578B" w:rsidRPr="00E57D6A">
        <w:rPr>
          <w:rFonts w:ascii="Times New Roman" w:hAnsi="Times New Roman" w:cs="Times New Roman"/>
          <w:b/>
          <w:szCs w:val="20"/>
        </w:rPr>
        <w:t xml:space="preserve">VIGÉSIMA </w:t>
      </w:r>
      <w:r w:rsidR="008C1FC6" w:rsidRPr="00E57D6A">
        <w:rPr>
          <w:rFonts w:ascii="Times New Roman" w:hAnsi="Times New Roman" w:cs="Times New Roman"/>
          <w:b/>
          <w:szCs w:val="20"/>
        </w:rPr>
        <w:t>QUARTA</w:t>
      </w:r>
      <w:r w:rsidR="007B70CF" w:rsidRPr="00E57D6A">
        <w:rPr>
          <w:rFonts w:ascii="Times New Roman" w:hAnsi="Times New Roman" w:cs="Times New Roman"/>
          <w:b/>
          <w:szCs w:val="20"/>
        </w:rPr>
        <w:t xml:space="preserve"> </w:t>
      </w:r>
      <w:r w:rsidR="0070059F" w:rsidRPr="00E57D6A">
        <w:rPr>
          <w:rFonts w:ascii="Times New Roman" w:hAnsi="Times New Roman" w:cs="Times New Roman"/>
          <w:b/>
          <w:szCs w:val="20"/>
        </w:rPr>
        <w:t>– PUBLICAÇÃO</w:t>
      </w:r>
    </w:p>
    <w:p w14:paraId="6D51C2A8" w14:textId="02137CA2" w:rsidR="000D6C4C" w:rsidRPr="00E57D6A" w:rsidRDefault="00B72B3F" w:rsidP="00315BFB">
      <w:pPr>
        <w:pStyle w:val="PargrafodaLista"/>
        <w:numPr>
          <w:ilvl w:val="1"/>
          <w:numId w:val="36"/>
        </w:numPr>
        <w:spacing w:line="360" w:lineRule="auto"/>
        <w:ind w:left="504" w:hanging="510"/>
        <w:jc w:val="both"/>
        <w:rPr>
          <w:rFonts w:ascii="Times New Roman" w:hAnsi="Times New Roman" w:cs="Times New Roman"/>
          <w:szCs w:val="20"/>
        </w:rPr>
      </w:pPr>
      <w:r w:rsidRPr="00E57D6A">
        <w:rPr>
          <w:rFonts w:ascii="Times New Roman" w:hAnsi="Times New Roman" w:cs="Times New Roman"/>
          <w:szCs w:val="20"/>
        </w:rPr>
        <w:t>I</w:t>
      </w:r>
      <w:r w:rsidR="0070059F" w:rsidRPr="00E57D6A">
        <w:rPr>
          <w:rFonts w:ascii="Times New Roman" w:hAnsi="Times New Roman" w:cs="Times New Roman"/>
          <w:szCs w:val="20"/>
        </w:rPr>
        <w:t>ncumbirá à CONTRATANTE providenciar a publicação deste instrumento, por extrato, no Diário Oficial da União.</w:t>
      </w:r>
    </w:p>
    <w:p w14:paraId="7EA1928A" w14:textId="2CF702DC" w:rsidR="00385D96" w:rsidRPr="00E57D6A" w:rsidRDefault="00385D96" w:rsidP="00315BFB">
      <w:pPr>
        <w:pStyle w:val="PargrafodaLista"/>
        <w:numPr>
          <w:ilvl w:val="1"/>
          <w:numId w:val="36"/>
        </w:numPr>
        <w:spacing w:line="360" w:lineRule="auto"/>
        <w:ind w:left="504" w:hanging="510"/>
        <w:jc w:val="both"/>
        <w:rPr>
          <w:rFonts w:ascii="Times New Roman" w:hAnsi="Times New Roman" w:cs="Times New Roman"/>
          <w:szCs w:val="20"/>
        </w:rPr>
      </w:pPr>
      <w:r w:rsidRPr="00E57D6A">
        <w:rPr>
          <w:rFonts w:ascii="Times New Roman" w:hAnsi="Times New Roman" w:cs="Times New Roman"/>
          <w:szCs w:val="20"/>
        </w:rPr>
        <w:t>O resumo deste Contrato será publicado no Diário Oficial da União até o 5º (quinto) dia útil do mês seguinte da data de sua assinatura, não ultrapassando ao prazo de 20 (vinte) dias daquela data.</w:t>
      </w:r>
    </w:p>
    <w:p w14:paraId="0F8E3E1E" w14:textId="77777777" w:rsidR="00385D96" w:rsidRPr="00E57D6A" w:rsidRDefault="00385D96" w:rsidP="00385D96">
      <w:pPr>
        <w:pStyle w:val="PargrafodaLista"/>
        <w:spacing w:line="360" w:lineRule="auto"/>
        <w:ind w:left="567"/>
        <w:jc w:val="both"/>
        <w:rPr>
          <w:rFonts w:ascii="Times New Roman" w:hAnsi="Times New Roman" w:cs="Times New Roman"/>
          <w:szCs w:val="20"/>
        </w:rPr>
      </w:pPr>
    </w:p>
    <w:p w14:paraId="74A58EA7" w14:textId="38577472" w:rsidR="0070059F" w:rsidRPr="00E57D6A" w:rsidRDefault="000D6C4C" w:rsidP="008513F6">
      <w:pPr>
        <w:pStyle w:val="PargrafodaLista"/>
        <w:numPr>
          <w:ilvl w:val="0"/>
          <w:numId w:val="36"/>
        </w:numPr>
        <w:spacing w:line="360" w:lineRule="auto"/>
        <w:rPr>
          <w:rFonts w:ascii="Times New Roman" w:hAnsi="Times New Roman" w:cs="Times New Roman"/>
          <w:b/>
          <w:szCs w:val="20"/>
        </w:rPr>
      </w:pPr>
      <w:r w:rsidRPr="00E57D6A">
        <w:rPr>
          <w:rFonts w:ascii="Times New Roman" w:hAnsi="Times New Roman" w:cs="Times New Roman"/>
          <w:b/>
          <w:szCs w:val="20"/>
        </w:rPr>
        <w:t>CL</w:t>
      </w:r>
      <w:r w:rsidR="0070059F" w:rsidRPr="00E57D6A">
        <w:rPr>
          <w:rFonts w:ascii="Times New Roman" w:hAnsi="Times New Roman" w:cs="Times New Roman"/>
          <w:b/>
          <w:szCs w:val="20"/>
        </w:rPr>
        <w:t xml:space="preserve">ÁUSULA </w:t>
      </w:r>
      <w:r w:rsidR="00FF578B" w:rsidRPr="00E57D6A">
        <w:rPr>
          <w:rFonts w:ascii="Times New Roman" w:hAnsi="Times New Roman" w:cs="Times New Roman"/>
          <w:b/>
          <w:szCs w:val="20"/>
        </w:rPr>
        <w:t xml:space="preserve">VIGÉSIMA </w:t>
      </w:r>
      <w:r w:rsidR="008C1FC6" w:rsidRPr="00E57D6A">
        <w:rPr>
          <w:rFonts w:ascii="Times New Roman" w:hAnsi="Times New Roman" w:cs="Times New Roman"/>
          <w:b/>
          <w:szCs w:val="20"/>
        </w:rPr>
        <w:t>QUINTA</w:t>
      </w:r>
      <w:r w:rsidR="007B70CF" w:rsidRPr="00E57D6A">
        <w:rPr>
          <w:rFonts w:ascii="Times New Roman" w:hAnsi="Times New Roman" w:cs="Times New Roman"/>
          <w:b/>
          <w:szCs w:val="20"/>
        </w:rPr>
        <w:t xml:space="preserve"> </w:t>
      </w:r>
      <w:r w:rsidR="0070059F" w:rsidRPr="00E57D6A">
        <w:rPr>
          <w:rFonts w:ascii="Times New Roman" w:hAnsi="Times New Roman" w:cs="Times New Roman"/>
          <w:b/>
          <w:szCs w:val="20"/>
        </w:rPr>
        <w:t>– FORO</w:t>
      </w:r>
    </w:p>
    <w:p w14:paraId="0092AA44" w14:textId="77777777" w:rsidR="00385D96" w:rsidRPr="00E57D6A" w:rsidRDefault="00385D96" w:rsidP="00315BFB">
      <w:pPr>
        <w:pStyle w:val="PargrafodaLista"/>
        <w:numPr>
          <w:ilvl w:val="1"/>
          <w:numId w:val="36"/>
        </w:numPr>
        <w:spacing w:line="360" w:lineRule="auto"/>
        <w:ind w:left="504" w:hanging="510"/>
        <w:jc w:val="both"/>
        <w:rPr>
          <w:rFonts w:ascii="Times New Roman" w:hAnsi="Times New Roman" w:cs="Times New Roman"/>
          <w:szCs w:val="20"/>
        </w:rPr>
      </w:pPr>
      <w:r w:rsidRPr="00E57D6A">
        <w:rPr>
          <w:rFonts w:ascii="Times New Roman" w:hAnsi="Times New Roman" w:cs="Times New Roman"/>
          <w:szCs w:val="20"/>
        </w:rPr>
        <w:t xml:space="preserve">As partes contratantes ficam cientes de que o foro para dirimir as questões que não forem solucionadas na via administrativas será o da Seção Judiciária da justiça Federal de Recife/PE. </w:t>
      </w:r>
    </w:p>
    <w:p w14:paraId="0E5EA4F7" w14:textId="255DC975" w:rsidR="0070059F" w:rsidRPr="00E57D6A" w:rsidRDefault="0070059F" w:rsidP="003F29C4">
      <w:pPr>
        <w:spacing w:line="360" w:lineRule="auto"/>
        <w:ind w:left="425"/>
        <w:contextualSpacing/>
        <w:jc w:val="both"/>
        <w:rPr>
          <w:rFonts w:ascii="Times New Roman" w:hAnsi="Times New Roman" w:cs="Times New Roman"/>
          <w:szCs w:val="20"/>
        </w:rPr>
      </w:pPr>
    </w:p>
    <w:p w14:paraId="5FEB5ACA" w14:textId="77777777" w:rsidR="0070059F" w:rsidRPr="00E57D6A" w:rsidRDefault="0070059F" w:rsidP="003F29C4">
      <w:pPr>
        <w:spacing w:line="360" w:lineRule="auto"/>
        <w:ind w:right="-15" w:firstLine="540"/>
        <w:contextualSpacing/>
        <w:jc w:val="both"/>
        <w:rPr>
          <w:rFonts w:ascii="Times New Roman" w:hAnsi="Times New Roman" w:cs="Times New Roman"/>
          <w:szCs w:val="20"/>
        </w:rPr>
      </w:pPr>
    </w:p>
    <w:p w14:paraId="5742C7CB" w14:textId="77777777" w:rsidR="00385D96" w:rsidRPr="00E57D6A" w:rsidRDefault="00385D96" w:rsidP="00385D96">
      <w:pPr>
        <w:spacing w:line="360" w:lineRule="auto"/>
        <w:contextualSpacing/>
        <w:jc w:val="both"/>
        <w:rPr>
          <w:rFonts w:ascii="Times New Roman" w:hAnsi="Times New Roman" w:cs="Times New Roman"/>
          <w:szCs w:val="20"/>
        </w:rPr>
      </w:pPr>
      <w:r w:rsidRPr="00E57D6A">
        <w:rPr>
          <w:rFonts w:ascii="Times New Roman" w:hAnsi="Times New Roman" w:cs="Times New Roman"/>
          <w:szCs w:val="20"/>
        </w:rPr>
        <w:t>E, por estarem de acordo, depois de lido e achado conforme, o presente Contrato foi lavrado em 03 (três) vias de igual teor e forma, assinado pelas partes, na presença das testemunhas abaixo.</w:t>
      </w:r>
    </w:p>
    <w:p w14:paraId="37F79CA6" w14:textId="77777777" w:rsidR="00385D96" w:rsidRPr="00E57D6A" w:rsidRDefault="00385D96" w:rsidP="00385D96">
      <w:pPr>
        <w:rPr>
          <w:rFonts w:ascii="Times New Roman" w:hAnsi="Times New Roman" w:cs="Times New Roman"/>
          <w:szCs w:val="20"/>
        </w:rPr>
      </w:pPr>
    </w:p>
    <w:p w14:paraId="31416758" w14:textId="77777777" w:rsidR="00385D96" w:rsidRPr="00E57D6A" w:rsidRDefault="00385D96" w:rsidP="00385D96">
      <w:pPr>
        <w:rPr>
          <w:rFonts w:ascii="Times New Roman" w:hAnsi="Times New Roman" w:cs="Times New Roman"/>
          <w:szCs w:val="20"/>
        </w:rPr>
      </w:pPr>
    </w:p>
    <w:p w14:paraId="3526690C" w14:textId="508ABCCD" w:rsidR="00385D96" w:rsidRPr="00E57D6A" w:rsidRDefault="00385D96" w:rsidP="00385D96">
      <w:pPr>
        <w:rPr>
          <w:rFonts w:ascii="Times New Roman" w:hAnsi="Times New Roman" w:cs="Times New Roman"/>
          <w:szCs w:val="20"/>
        </w:rPr>
      </w:pPr>
      <w:r w:rsidRPr="00E57D6A">
        <w:rPr>
          <w:rFonts w:ascii="Times New Roman" w:hAnsi="Times New Roman" w:cs="Times New Roman"/>
          <w:szCs w:val="20"/>
        </w:rPr>
        <w:t>Recife-PE, ___</w:t>
      </w:r>
      <w:proofErr w:type="gramStart"/>
      <w:r w:rsidRPr="00E57D6A">
        <w:rPr>
          <w:rFonts w:ascii="Times New Roman" w:hAnsi="Times New Roman" w:cs="Times New Roman"/>
          <w:szCs w:val="20"/>
        </w:rPr>
        <w:t>_  de</w:t>
      </w:r>
      <w:proofErr w:type="gramEnd"/>
      <w:r w:rsidRPr="00E57D6A">
        <w:rPr>
          <w:rFonts w:ascii="Times New Roman" w:hAnsi="Times New Roman" w:cs="Times New Roman"/>
          <w:szCs w:val="20"/>
        </w:rPr>
        <w:t xml:space="preserve"> ________________  </w:t>
      </w:r>
      <w:proofErr w:type="spellStart"/>
      <w:r w:rsidRPr="00E57D6A">
        <w:rPr>
          <w:rFonts w:ascii="Times New Roman" w:hAnsi="Times New Roman" w:cs="Times New Roman"/>
          <w:szCs w:val="20"/>
        </w:rPr>
        <w:t>de</w:t>
      </w:r>
      <w:proofErr w:type="spellEnd"/>
      <w:r w:rsidRPr="00E57D6A">
        <w:rPr>
          <w:rFonts w:ascii="Times New Roman" w:hAnsi="Times New Roman" w:cs="Times New Roman"/>
          <w:szCs w:val="20"/>
        </w:rPr>
        <w:t xml:space="preserve">  201</w:t>
      </w:r>
      <w:r w:rsidR="00836707" w:rsidRPr="00E57D6A">
        <w:rPr>
          <w:rFonts w:ascii="Times New Roman" w:hAnsi="Times New Roman" w:cs="Times New Roman"/>
          <w:szCs w:val="20"/>
        </w:rPr>
        <w:t>9</w:t>
      </w:r>
      <w:r w:rsidRPr="00E57D6A">
        <w:rPr>
          <w:rFonts w:ascii="Times New Roman" w:hAnsi="Times New Roman" w:cs="Times New Roman"/>
          <w:szCs w:val="20"/>
        </w:rPr>
        <w:t>.</w:t>
      </w:r>
    </w:p>
    <w:p w14:paraId="1D98AF2D" w14:textId="77777777" w:rsidR="00385D96" w:rsidRPr="00E57D6A" w:rsidRDefault="00385D96" w:rsidP="00385D96">
      <w:pPr>
        <w:rPr>
          <w:rFonts w:ascii="Times New Roman" w:hAnsi="Times New Roman" w:cs="Times New Roman"/>
          <w:szCs w:val="20"/>
        </w:rPr>
      </w:pPr>
    </w:p>
    <w:p w14:paraId="05852592" w14:textId="77777777" w:rsidR="00385D96" w:rsidRPr="00E57D6A" w:rsidRDefault="00385D96" w:rsidP="00385D96">
      <w:pPr>
        <w:spacing w:after="120"/>
        <w:rPr>
          <w:rFonts w:ascii="Times New Roman" w:hAnsi="Times New Roman" w:cs="Times New Roman"/>
          <w:bCs/>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9"/>
        <w:gridCol w:w="236"/>
        <w:gridCol w:w="3969"/>
      </w:tblGrid>
      <w:tr w:rsidR="00385D96" w:rsidRPr="00E57D6A" w14:paraId="434DC836" w14:textId="77777777" w:rsidTr="009F6CE3">
        <w:tc>
          <w:tcPr>
            <w:tcW w:w="3969" w:type="dxa"/>
            <w:tcBorders>
              <w:top w:val="single" w:sz="4" w:space="0" w:color="FFFFFF"/>
              <w:left w:val="single" w:sz="4" w:space="0" w:color="FFFFFF"/>
              <w:right w:val="single" w:sz="4" w:space="0" w:color="FFFFFF"/>
            </w:tcBorders>
            <w:shd w:val="clear" w:color="auto" w:fill="auto"/>
            <w:vAlign w:val="center"/>
          </w:tcPr>
          <w:p w14:paraId="5FFF0BCF" w14:textId="77777777" w:rsidR="00385D96" w:rsidRPr="00E57D6A" w:rsidRDefault="00385D96" w:rsidP="009F6CE3">
            <w:pPr>
              <w:jc w:val="center"/>
              <w:rPr>
                <w:rFonts w:ascii="Times New Roman" w:hAnsi="Times New Roman" w:cs="Times New Roman"/>
                <w:color w:val="000000"/>
                <w:szCs w:val="20"/>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vAlign w:val="center"/>
          </w:tcPr>
          <w:p w14:paraId="5674DFC3" w14:textId="77777777" w:rsidR="00385D96" w:rsidRPr="00E57D6A" w:rsidRDefault="00385D96" w:rsidP="009F6CE3">
            <w:pPr>
              <w:jc w:val="center"/>
              <w:rPr>
                <w:rFonts w:ascii="Times New Roman" w:hAnsi="Times New Roman" w:cs="Times New Roman"/>
                <w:color w:val="000000"/>
                <w:szCs w:val="20"/>
              </w:rPr>
            </w:pPr>
          </w:p>
        </w:tc>
        <w:tc>
          <w:tcPr>
            <w:tcW w:w="3969" w:type="dxa"/>
            <w:tcBorders>
              <w:top w:val="single" w:sz="4" w:space="0" w:color="FFFFFF"/>
              <w:left w:val="single" w:sz="4" w:space="0" w:color="FFFFFF"/>
              <w:right w:val="single" w:sz="4" w:space="0" w:color="FFFFFF"/>
            </w:tcBorders>
            <w:shd w:val="clear" w:color="auto" w:fill="auto"/>
            <w:vAlign w:val="center"/>
          </w:tcPr>
          <w:p w14:paraId="5CB91454" w14:textId="77777777" w:rsidR="00385D96" w:rsidRPr="00E57D6A" w:rsidRDefault="00385D96" w:rsidP="009F6CE3">
            <w:pPr>
              <w:jc w:val="center"/>
              <w:rPr>
                <w:rFonts w:ascii="Times New Roman" w:hAnsi="Times New Roman" w:cs="Times New Roman"/>
                <w:color w:val="000000"/>
                <w:szCs w:val="20"/>
              </w:rPr>
            </w:pPr>
          </w:p>
        </w:tc>
      </w:tr>
      <w:tr w:rsidR="00385D96" w:rsidRPr="00E57D6A" w14:paraId="73B41AC6" w14:textId="77777777" w:rsidTr="009F6CE3">
        <w:tc>
          <w:tcPr>
            <w:tcW w:w="3969" w:type="dxa"/>
            <w:tcBorders>
              <w:left w:val="single" w:sz="4" w:space="0" w:color="FFFFFF"/>
              <w:bottom w:val="single" w:sz="4" w:space="0" w:color="FFFFFF"/>
              <w:right w:val="single" w:sz="4" w:space="0" w:color="FFFFFF"/>
            </w:tcBorders>
            <w:shd w:val="clear" w:color="auto" w:fill="auto"/>
            <w:vAlign w:val="center"/>
          </w:tcPr>
          <w:p w14:paraId="1A069676" w14:textId="77777777" w:rsidR="00385D96" w:rsidRPr="00E57D6A" w:rsidRDefault="00385D96" w:rsidP="009F6CE3">
            <w:pPr>
              <w:jc w:val="center"/>
              <w:rPr>
                <w:rFonts w:ascii="Times New Roman" w:hAnsi="Times New Roman" w:cs="Times New Roman"/>
                <w:b/>
                <w:color w:val="000000"/>
                <w:szCs w:val="20"/>
              </w:rPr>
            </w:pPr>
            <w:r w:rsidRPr="00E57D6A">
              <w:rPr>
                <w:rFonts w:ascii="Times New Roman" w:hAnsi="Times New Roman" w:cs="Times New Roman"/>
                <w:b/>
                <w:color w:val="000000"/>
                <w:szCs w:val="20"/>
              </w:rPr>
              <w:t>Responsável</w:t>
            </w:r>
          </w:p>
        </w:tc>
        <w:tc>
          <w:tcPr>
            <w:tcW w:w="236" w:type="dxa"/>
            <w:tcBorders>
              <w:top w:val="single" w:sz="4" w:space="0" w:color="FFFFFF"/>
              <w:left w:val="single" w:sz="4" w:space="0" w:color="FFFFFF"/>
              <w:bottom w:val="single" w:sz="4" w:space="0" w:color="FFFFFF"/>
              <w:right w:val="single" w:sz="4" w:space="0" w:color="FFFFFF"/>
            </w:tcBorders>
            <w:shd w:val="clear" w:color="auto" w:fill="auto"/>
            <w:vAlign w:val="center"/>
          </w:tcPr>
          <w:p w14:paraId="09C6F45A" w14:textId="77777777" w:rsidR="00385D96" w:rsidRPr="00E57D6A" w:rsidRDefault="00385D96" w:rsidP="009F6CE3">
            <w:pPr>
              <w:jc w:val="center"/>
              <w:rPr>
                <w:rFonts w:ascii="Times New Roman" w:hAnsi="Times New Roman" w:cs="Times New Roman"/>
                <w:color w:val="000000"/>
                <w:szCs w:val="20"/>
              </w:rPr>
            </w:pPr>
          </w:p>
        </w:tc>
        <w:tc>
          <w:tcPr>
            <w:tcW w:w="3969" w:type="dxa"/>
            <w:tcBorders>
              <w:left w:val="single" w:sz="4" w:space="0" w:color="FFFFFF"/>
              <w:bottom w:val="single" w:sz="4" w:space="0" w:color="FFFFFF"/>
              <w:right w:val="single" w:sz="4" w:space="0" w:color="FFFFFF"/>
            </w:tcBorders>
            <w:shd w:val="clear" w:color="auto" w:fill="auto"/>
            <w:vAlign w:val="center"/>
          </w:tcPr>
          <w:p w14:paraId="3098DF1D" w14:textId="77777777" w:rsidR="00385D96" w:rsidRPr="00E57D6A" w:rsidRDefault="00385D96" w:rsidP="009F6CE3">
            <w:pPr>
              <w:jc w:val="center"/>
              <w:rPr>
                <w:rFonts w:ascii="Times New Roman" w:hAnsi="Times New Roman" w:cs="Times New Roman"/>
                <w:b/>
                <w:color w:val="000000"/>
                <w:szCs w:val="20"/>
              </w:rPr>
            </w:pPr>
            <w:r w:rsidRPr="00E57D6A">
              <w:rPr>
                <w:rFonts w:ascii="Times New Roman" w:hAnsi="Times New Roman" w:cs="Times New Roman"/>
                <w:b/>
                <w:color w:val="000000"/>
                <w:szCs w:val="20"/>
              </w:rPr>
              <w:t>Responsável</w:t>
            </w:r>
          </w:p>
        </w:tc>
      </w:tr>
      <w:tr w:rsidR="00385D96" w:rsidRPr="00E57D6A" w14:paraId="312943F9" w14:textId="77777777" w:rsidTr="009F6CE3">
        <w:tc>
          <w:tcPr>
            <w:tcW w:w="3969" w:type="dxa"/>
            <w:tcBorders>
              <w:top w:val="single" w:sz="4" w:space="0" w:color="FFFFFF"/>
              <w:left w:val="single" w:sz="4" w:space="0" w:color="FFFFFF"/>
              <w:bottom w:val="single" w:sz="4" w:space="0" w:color="FFFFFF"/>
              <w:right w:val="single" w:sz="4" w:space="0" w:color="FFFFFF"/>
            </w:tcBorders>
            <w:shd w:val="clear" w:color="auto" w:fill="auto"/>
          </w:tcPr>
          <w:p w14:paraId="5F740375" w14:textId="77777777" w:rsidR="00385D96" w:rsidRPr="00E57D6A" w:rsidRDefault="00385D96" w:rsidP="009F6CE3">
            <w:pPr>
              <w:jc w:val="center"/>
              <w:rPr>
                <w:rFonts w:ascii="Times New Roman" w:hAnsi="Times New Roman" w:cs="Times New Roman"/>
                <w:color w:val="000000"/>
                <w:szCs w:val="20"/>
              </w:rPr>
            </w:pPr>
            <w:r w:rsidRPr="00E57D6A">
              <w:rPr>
                <w:rFonts w:ascii="Times New Roman" w:hAnsi="Times New Roman" w:cs="Times New Roman"/>
                <w:color w:val="000000"/>
                <w:szCs w:val="20"/>
              </w:rPr>
              <w:t>Empresa Brasileira de Hemoderivados e Biotecnologia - Hemobrás</w:t>
            </w: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00B57E24" w14:textId="77777777" w:rsidR="00385D96" w:rsidRPr="00E57D6A" w:rsidRDefault="00385D96" w:rsidP="009F6CE3">
            <w:pPr>
              <w:jc w:val="center"/>
              <w:rPr>
                <w:rFonts w:ascii="Times New Roman" w:hAnsi="Times New Roman" w:cs="Times New Roman"/>
                <w:color w:val="000000"/>
                <w:szCs w:val="20"/>
              </w:rPr>
            </w:pPr>
          </w:p>
        </w:tc>
        <w:tc>
          <w:tcPr>
            <w:tcW w:w="3969" w:type="dxa"/>
            <w:tcBorders>
              <w:top w:val="single" w:sz="4" w:space="0" w:color="FFFFFF"/>
              <w:left w:val="single" w:sz="4" w:space="0" w:color="FFFFFF"/>
              <w:bottom w:val="single" w:sz="4" w:space="0" w:color="FFFFFF"/>
              <w:right w:val="single" w:sz="4" w:space="0" w:color="FFFFFF"/>
            </w:tcBorders>
            <w:shd w:val="clear" w:color="auto" w:fill="auto"/>
          </w:tcPr>
          <w:p w14:paraId="4DB4EE5D" w14:textId="77777777" w:rsidR="00385D96" w:rsidRPr="00E57D6A" w:rsidRDefault="00385D96" w:rsidP="009F6CE3">
            <w:pPr>
              <w:jc w:val="center"/>
              <w:rPr>
                <w:rFonts w:ascii="Times New Roman" w:hAnsi="Times New Roman" w:cs="Times New Roman"/>
                <w:color w:val="000000"/>
                <w:szCs w:val="20"/>
              </w:rPr>
            </w:pPr>
            <w:r w:rsidRPr="00E57D6A">
              <w:rPr>
                <w:rFonts w:ascii="Times New Roman" w:hAnsi="Times New Roman" w:cs="Times New Roman"/>
                <w:color w:val="000000"/>
                <w:szCs w:val="20"/>
              </w:rPr>
              <w:t xml:space="preserve">Fornecedor </w:t>
            </w:r>
          </w:p>
        </w:tc>
      </w:tr>
    </w:tbl>
    <w:p w14:paraId="172172C3" w14:textId="77777777" w:rsidR="00385D96" w:rsidRPr="00E57D6A" w:rsidRDefault="00385D96" w:rsidP="00385D96">
      <w:pPr>
        <w:spacing w:after="120"/>
        <w:rPr>
          <w:rFonts w:ascii="Times New Roman" w:hAnsi="Times New Roman" w:cs="Times New Roman"/>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9"/>
        <w:gridCol w:w="236"/>
        <w:gridCol w:w="3969"/>
      </w:tblGrid>
      <w:tr w:rsidR="00385D96" w:rsidRPr="00E57D6A" w14:paraId="67541C07" w14:textId="77777777" w:rsidTr="009F6CE3">
        <w:tc>
          <w:tcPr>
            <w:tcW w:w="3969" w:type="dxa"/>
            <w:tcBorders>
              <w:top w:val="single" w:sz="4" w:space="0" w:color="FFFFFF"/>
              <w:left w:val="single" w:sz="4" w:space="0" w:color="FFFFFF"/>
              <w:right w:val="single" w:sz="4" w:space="0" w:color="FFFFFF"/>
            </w:tcBorders>
            <w:shd w:val="clear" w:color="auto" w:fill="auto"/>
            <w:vAlign w:val="center"/>
          </w:tcPr>
          <w:p w14:paraId="793C6B5E" w14:textId="77777777" w:rsidR="00385D96" w:rsidRPr="00E57D6A" w:rsidRDefault="00385D96" w:rsidP="009F6CE3">
            <w:pPr>
              <w:jc w:val="center"/>
              <w:rPr>
                <w:rFonts w:ascii="Times New Roman" w:hAnsi="Times New Roman" w:cs="Times New Roman"/>
                <w:color w:val="000000"/>
                <w:szCs w:val="20"/>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vAlign w:val="center"/>
          </w:tcPr>
          <w:p w14:paraId="1DEFEEC2" w14:textId="77777777" w:rsidR="00385D96" w:rsidRPr="00E57D6A" w:rsidRDefault="00385D96" w:rsidP="009F6CE3">
            <w:pPr>
              <w:jc w:val="center"/>
              <w:rPr>
                <w:rFonts w:ascii="Times New Roman" w:hAnsi="Times New Roman" w:cs="Times New Roman"/>
                <w:color w:val="000000"/>
                <w:szCs w:val="20"/>
              </w:rPr>
            </w:pPr>
          </w:p>
        </w:tc>
        <w:tc>
          <w:tcPr>
            <w:tcW w:w="3969" w:type="dxa"/>
            <w:tcBorders>
              <w:top w:val="single" w:sz="4" w:space="0" w:color="FFFFFF"/>
              <w:left w:val="single" w:sz="4" w:space="0" w:color="FFFFFF"/>
              <w:right w:val="single" w:sz="4" w:space="0" w:color="FFFFFF"/>
            </w:tcBorders>
            <w:shd w:val="clear" w:color="auto" w:fill="auto"/>
            <w:vAlign w:val="center"/>
          </w:tcPr>
          <w:p w14:paraId="18A75AD3" w14:textId="77777777" w:rsidR="00385D96" w:rsidRPr="00E57D6A" w:rsidRDefault="00385D96" w:rsidP="009F6CE3">
            <w:pPr>
              <w:jc w:val="center"/>
              <w:rPr>
                <w:rFonts w:ascii="Times New Roman" w:hAnsi="Times New Roman" w:cs="Times New Roman"/>
                <w:color w:val="000000"/>
                <w:szCs w:val="20"/>
              </w:rPr>
            </w:pPr>
          </w:p>
        </w:tc>
      </w:tr>
      <w:tr w:rsidR="00385D96" w:rsidRPr="00E57D6A" w14:paraId="38A1535A" w14:textId="77777777" w:rsidTr="009F6CE3">
        <w:tc>
          <w:tcPr>
            <w:tcW w:w="3969" w:type="dxa"/>
            <w:tcBorders>
              <w:left w:val="single" w:sz="4" w:space="0" w:color="FFFFFF"/>
              <w:bottom w:val="single" w:sz="4" w:space="0" w:color="FFFFFF"/>
              <w:right w:val="single" w:sz="4" w:space="0" w:color="FFFFFF"/>
            </w:tcBorders>
            <w:shd w:val="clear" w:color="auto" w:fill="auto"/>
            <w:vAlign w:val="center"/>
          </w:tcPr>
          <w:p w14:paraId="20C42E68" w14:textId="77777777" w:rsidR="00385D96" w:rsidRPr="00E57D6A" w:rsidRDefault="00385D96" w:rsidP="009F6CE3">
            <w:pPr>
              <w:jc w:val="center"/>
              <w:rPr>
                <w:rFonts w:ascii="Times New Roman" w:hAnsi="Times New Roman" w:cs="Times New Roman"/>
                <w:b/>
                <w:color w:val="000000"/>
                <w:szCs w:val="20"/>
              </w:rPr>
            </w:pPr>
            <w:r w:rsidRPr="00E57D6A">
              <w:rPr>
                <w:rFonts w:ascii="Times New Roman" w:hAnsi="Times New Roman" w:cs="Times New Roman"/>
                <w:b/>
                <w:color w:val="000000"/>
                <w:szCs w:val="20"/>
              </w:rPr>
              <w:t>Testemunha 1</w:t>
            </w:r>
          </w:p>
        </w:tc>
        <w:tc>
          <w:tcPr>
            <w:tcW w:w="236" w:type="dxa"/>
            <w:tcBorders>
              <w:top w:val="single" w:sz="4" w:space="0" w:color="FFFFFF"/>
              <w:left w:val="single" w:sz="4" w:space="0" w:color="FFFFFF"/>
              <w:bottom w:val="single" w:sz="4" w:space="0" w:color="FFFFFF"/>
              <w:right w:val="single" w:sz="4" w:space="0" w:color="FFFFFF"/>
            </w:tcBorders>
            <w:shd w:val="clear" w:color="auto" w:fill="auto"/>
            <w:vAlign w:val="center"/>
          </w:tcPr>
          <w:p w14:paraId="21351AE8" w14:textId="77777777" w:rsidR="00385D96" w:rsidRPr="00E57D6A" w:rsidRDefault="00385D96" w:rsidP="009F6CE3">
            <w:pPr>
              <w:jc w:val="center"/>
              <w:rPr>
                <w:rFonts w:ascii="Times New Roman" w:hAnsi="Times New Roman" w:cs="Times New Roman"/>
                <w:color w:val="000000"/>
                <w:szCs w:val="20"/>
              </w:rPr>
            </w:pPr>
          </w:p>
        </w:tc>
        <w:tc>
          <w:tcPr>
            <w:tcW w:w="3969" w:type="dxa"/>
            <w:tcBorders>
              <w:left w:val="single" w:sz="4" w:space="0" w:color="FFFFFF"/>
              <w:bottom w:val="single" w:sz="4" w:space="0" w:color="FFFFFF"/>
              <w:right w:val="single" w:sz="4" w:space="0" w:color="FFFFFF"/>
            </w:tcBorders>
            <w:shd w:val="clear" w:color="auto" w:fill="auto"/>
            <w:vAlign w:val="center"/>
          </w:tcPr>
          <w:p w14:paraId="0D5608EE" w14:textId="77777777" w:rsidR="00385D96" w:rsidRPr="00E57D6A" w:rsidRDefault="00385D96" w:rsidP="009F6CE3">
            <w:pPr>
              <w:jc w:val="center"/>
              <w:rPr>
                <w:rFonts w:ascii="Times New Roman" w:hAnsi="Times New Roman" w:cs="Times New Roman"/>
                <w:b/>
                <w:color w:val="000000"/>
                <w:szCs w:val="20"/>
              </w:rPr>
            </w:pPr>
            <w:r w:rsidRPr="00E57D6A">
              <w:rPr>
                <w:rFonts w:ascii="Times New Roman" w:hAnsi="Times New Roman" w:cs="Times New Roman"/>
                <w:b/>
                <w:color w:val="000000"/>
                <w:szCs w:val="20"/>
              </w:rPr>
              <w:t>Testemunha 2</w:t>
            </w:r>
          </w:p>
        </w:tc>
      </w:tr>
      <w:tr w:rsidR="00385D96" w:rsidRPr="00E57D6A" w14:paraId="17988EB0" w14:textId="77777777" w:rsidTr="009F6CE3">
        <w:tc>
          <w:tcPr>
            <w:tcW w:w="3969" w:type="dxa"/>
            <w:tcBorders>
              <w:top w:val="single" w:sz="4" w:space="0" w:color="FFFFFF"/>
              <w:left w:val="single" w:sz="4" w:space="0" w:color="FFFFFF"/>
              <w:bottom w:val="single" w:sz="4" w:space="0" w:color="FFFFFF"/>
              <w:right w:val="single" w:sz="4" w:space="0" w:color="FFFFFF"/>
            </w:tcBorders>
            <w:shd w:val="clear" w:color="auto" w:fill="auto"/>
          </w:tcPr>
          <w:p w14:paraId="200762B6" w14:textId="77777777" w:rsidR="00385D96" w:rsidRPr="00E57D6A" w:rsidRDefault="00385D96" w:rsidP="009F6CE3">
            <w:pPr>
              <w:jc w:val="center"/>
              <w:rPr>
                <w:rFonts w:ascii="Times New Roman" w:hAnsi="Times New Roman" w:cs="Times New Roman"/>
                <w:color w:val="000000"/>
                <w:szCs w:val="20"/>
              </w:rPr>
            </w:pPr>
            <w:r w:rsidRPr="00E57D6A">
              <w:rPr>
                <w:rFonts w:ascii="Times New Roman" w:hAnsi="Times New Roman" w:cs="Times New Roman"/>
                <w:color w:val="000000"/>
                <w:szCs w:val="20"/>
              </w:rPr>
              <w:t>CPF n._________________________</w:t>
            </w: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5662B0BD" w14:textId="77777777" w:rsidR="00385D96" w:rsidRPr="00E57D6A" w:rsidRDefault="00385D96" w:rsidP="009F6CE3">
            <w:pPr>
              <w:jc w:val="center"/>
              <w:rPr>
                <w:rFonts w:ascii="Times New Roman" w:hAnsi="Times New Roman" w:cs="Times New Roman"/>
                <w:color w:val="000000"/>
                <w:szCs w:val="20"/>
              </w:rPr>
            </w:pPr>
          </w:p>
        </w:tc>
        <w:tc>
          <w:tcPr>
            <w:tcW w:w="3969" w:type="dxa"/>
            <w:tcBorders>
              <w:top w:val="single" w:sz="4" w:space="0" w:color="FFFFFF"/>
              <w:left w:val="single" w:sz="4" w:space="0" w:color="FFFFFF"/>
              <w:bottom w:val="single" w:sz="4" w:space="0" w:color="FFFFFF"/>
              <w:right w:val="single" w:sz="4" w:space="0" w:color="FFFFFF"/>
            </w:tcBorders>
            <w:shd w:val="clear" w:color="auto" w:fill="auto"/>
          </w:tcPr>
          <w:p w14:paraId="23232D96" w14:textId="77777777" w:rsidR="00385D96" w:rsidRPr="00E57D6A" w:rsidRDefault="00385D96" w:rsidP="009F6CE3">
            <w:pPr>
              <w:jc w:val="center"/>
              <w:rPr>
                <w:rFonts w:ascii="Times New Roman" w:hAnsi="Times New Roman" w:cs="Times New Roman"/>
                <w:color w:val="000000"/>
                <w:szCs w:val="20"/>
              </w:rPr>
            </w:pPr>
            <w:r w:rsidRPr="00E57D6A">
              <w:rPr>
                <w:rFonts w:ascii="Times New Roman" w:hAnsi="Times New Roman" w:cs="Times New Roman"/>
                <w:color w:val="000000"/>
                <w:szCs w:val="20"/>
              </w:rPr>
              <w:t>CPF n._________________________</w:t>
            </w:r>
          </w:p>
        </w:tc>
      </w:tr>
      <w:tr w:rsidR="00385D96" w:rsidRPr="00385D96" w14:paraId="42685AD4" w14:textId="77777777" w:rsidTr="009F6CE3">
        <w:tc>
          <w:tcPr>
            <w:tcW w:w="3969" w:type="dxa"/>
            <w:tcBorders>
              <w:top w:val="single" w:sz="4" w:space="0" w:color="FFFFFF"/>
              <w:left w:val="single" w:sz="4" w:space="0" w:color="FFFFFF"/>
              <w:bottom w:val="single" w:sz="4" w:space="0" w:color="FFFFFF"/>
              <w:right w:val="single" w:sz="4" w:space="0" w:color="FFFFFF"/>
            </w:tcBorders>
            <w:shd w:val="clear" w:color="auto" w:fill="auto"/>
          </w:tcPr>
          <w:p w14:paraId="07DEEE2D" w14:textId="77777777" w:rsidR="00385D96" w:rsidRPr="00385D96" w:rsidRDefault="00385D96" w:rsidP="009F6CE3">
            <w:pPr>
              <w:jc w:val="center"/>
              <w:rPr>
                <w:rFonts w:ascii="Times New Roman" w:hAnsi="Times New Roman" w:cs="Times New Roman"/>
                <w:color w:val="000000"/>
                <w:sz w:val="22"/>
                <w:szCs w:val="22"/>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0E63F3F7" w14:textId="77777777" w:rsidR="00385D96" w:rsidRPr="00385D96" w:rsidRDefault="00385D96" w:rsidP="009F6CE3">
            <w:pPr>
              <w:jc w:val="center"/>
              <w:rPr>
                <w:rFonts w:ascii="Times New Roman" w:hAnsi="Times New Roman" w:cs="Times New Roman"/>
                <w:color w:val="000000"/>
                <w:sz w:val="22"/>
                <w:szCs w:val="22"/>
              </w:rPr>
            </w:pPr>
          </w:p>
        </w:tc>
        <w:tc>
          <w:tcPr>
            <w:tcW w:w="3969" w:type="dxa"/>
            <w:tcBorders>
              <w:top w:val="single" w:sz="4" w:space="0" w:color="FFFFFF"/>
              <w:left w:val="single" w:sz="4" w:space="0" w:color="FFFFFF"/>
              <w:bottom w:val="single" w:sz="4" w:space="0" w:color="FFFFFF"/>
              <w:right w:val="single" w:sz="4" w:space="0" w:color="FFFFFF"/>
            </w:tcBorders>
            <w:shd w:val="clear" w:color="auto" w:fill="auto"/>
          </w:tcPr>
          <w:p w14:paraId="2B930660" w14:textId="77777777" w:rsidR="00385D96" w:rsidRPr="00385D96" w:rsidRDefault="00385D96" w:rsidP="009F6CE3">
            <w:pPr>
              <w:jc w:val="center"/>
              <w:rPr>
                <w:rFonts w:ascii="Times New Roman" w:hAnsi="Times New Roman" w:cs="Times New Roman"/>
                <w:color w:val="000000"/>
                <w:sz w:val="22"/>
                <w:szCs w:val="22"/>
              </w:rPr>
            </w:pPr>
          </w:p>
        </w:tc>
      </w:tr>
    </w:tbl>
    <w:p w14:paraId="6099F7D7" w14:textId="646F5655" w:rsidR="0087083B" w:rsidRPr="003F29C4" w:rsidRDefault="0087083B" w:rsidP="003F29C4">
      <w:pPr>
        <w:spacing w:line="360" w:lineRule="auto"/>
        <w:contextualSpacing/>
        <w:rPr>
          <w:rFonts w:ascii="Times New Roman" w:hAnsi="Times New Roman" w:cs="Times New Roman"/>
          <w:sz w:val="22"/>
          <w:szCs w:val="22"/>
          <w:lang w:val="x-none"/>
        </w:rPr>
      </w:pPr>
    </w:p>
    <w:p w14:paraId="0C7A3C91" w14:textId="77777777" w:rsidR="002E69CB" w:rsidRPr="003F29C4" w:rsidRDefault="002E69CB" w:rsidP="003F29C4">
      <w:pPr>
        <w:spacing w:line="360" w:lineRule="auto"/>
        <w:contextualSpacing/>
        <w:rPr>
          <w:rFonts w:ascii="Times New Roman" w:hAnsi="Times New Roman" w:cs="Times New Roman"/>
          <w:sz w:val="22"/>
          <w:szCs w:val="22"/>
        </w:rPr>
      </w:pPr>
    </w:p>
    <w:p w14:paraId="1536BBB7" w14:textId="77777777" w:rsidR="0033246C" w:rsidRDefault="0033246C">
      <w:pPr>
        <w:rPr>
          <w:rFonts w:ascii="Times New Roman" w:hAnsi="Times New Roman" w:cs="Times New Roman"/>
          <w:b/>
          <w:bCs/>
          <w:color w:val="FF0000"/>
          <w:sz w:val="22"/>
          <w:szCs w:val="22"/>
          <w:u w:val="single"/>
        </w:rPr>
      </w:pPr>
      <w:r>
        <w:rPr>
          <w:rFonts w:ascii="Times New Roman" w:hAnsi="Times New Roman" w:cs="Times New Roman"/>
          <w:b/>
          <w:bCs/>
          <w:color w:val="FF0000"/>
          <w:sz w:val="22"/>
          <w:szCs w:val="22"/>
          <w:u w:val="single"/>
        </w:rPr>
        <w:lastRenderedPageBreak/>
        <w:br w:type="page"/>
      </w:r>
    </w:p>
    <w:p w14:paraId="6FCC18D8" w14:textId="03E20D9C" w:rsidR="0033246C" w:rsidRPr="0033246C" w:rsidRDefault="0033246C" w:rsidP="003F29C4">
      <w:pPr>
        <w:spacing w:line="360" w:lineRule="auto"/>
        <w:contextualSpacing/>
        <w:jc w:val="center"/>
        <w:rPr>
          <w:rFonts w:ascii="Times New Roman" w:hAnsi="Times New Roman" w:cs="Times New Roman"/>
          <w:bCs/>
          <w:color w:val="000000" w:themeColor="text1"/>
          <w:sz w:val="22"/>
          <w:szCs w:val="22"/>
          <w:u w:val="single"/>
        </w:rPr>
      </w:pPr>
      <w:r w:rsidRPr="0033246C">
        <w:rPr>
          <w:rFonts w:ascii="Times New Roman" w:hAnsi="Times New Roman" w:cs="Times New Roman"/>
          <w:bCs/>
          <w:color w:val="000000" w:themeColor="text1"/>
          <w:sz w:val="22"/>
          <w:szCs w:val="22"/>
          <w:u w:val="single"/>
        </w:rPr>
        <w:lastRenderedPageBreak/>
        <w:t>ANEXO I DO TERMO DE CONTRATO</w:t>
      </w:r>
    </w:p>
    <w:p w14:paraId="1230C5CF" w14:textId="77777777" w:rsidR="0033246C" w:rsidRPr="0033246C" w:rsidRDefault="0033246C" w:rsidP="003F29C4">
      <w:pPr>
        <w:spacing w:line="360" w:lineRule="auto"/>
        <w:contextualSpacing/>
        <w:jc w:val="center"/>
        <w:rPr>
          <w:rFonts w:ascii="Times New Roman" w:hAnsi="Times New Roman" w:cs="Times New Roman"/>
          <w:bCs/>
          <w:color w:val="000000" w:themeColor="text1"/>
          <w:sz w:val="22"/>
          <w:szCs w:val="22"/>
          <w:u w:val="single"/>
        </w:rPr>
      </w:pPr>
    </w:p>
    <w:p w14:paraId="0DC5D231" w14:textId="7E8D7E64" w:rsidR="0087083B" w:rsidRPr="0033246C" w:rsidRDefault="00797553" w:rsidP="003F29C4">
      <w:pPr>
        <w:spacing w:line="360" w:lineRule="auto"/>
        <w:contextualSpacing/>
        <w:jc w:val="center"/>
        <w:rPr>
          <w:rFonts w:ascii="Times New Roman" w:hAnsi="Times New Roman" w:cs="Times New Roman"/>
          <w:b/>
          <w:bCs/>
          <w:color w:val="000000" w:themeColor="text1"/>
          <w:sz w:val="22"/>
          <w:szCs w:val="22"/>
        </w:rPr>
      </w:pPr>
      <w:r w:rsidRPr="0033246C">
        <w:rPr>
          <w:rFonts w:ascii="Times New Roman" w:hAnsi="Times New Roman" w:cs="Times New Roman"/>
          <w:b/>
          <w:bCs/>
          <w:color w:val="000000" w:themeColor="text1"/>
          <w:sz w:val="22"/>
          <w:szCs w:val="22"/>
          <w:u w:val="single"/>
        </w:rPr>
        <w:t xml:space="preserve">AUTORIZAÇÃO COMPLEMENTAR AO </w:t>
      </w:r>
      <w:r w:rsidR="0087083B" w:rsidRPr="0033246C">
        <w:rPr>
          <w:rFonts w:ascii="Times New Roman" w:hAnsi="Times New Roman" w:cs="Times New Roman"/>
          <w:b/>
          <w:bCs/>
          <w:color w:val="000000" w:themeColor="text1"/>
          <w:sz w:val="22"/>
          <w:szCs w:val="22"/>
          <w:u w:val="single"/>
        </w:rPr>
        <w:t>CONTRATO N° XXXX</w:t>
      </w:r>
      <w:r w:rsidRPr="0033246C">
        <w:rPr>
          <w:rFonts w:ascii="Times New Roman" w:hAnsi="Times New Roman" w:cs="Times New Roman"/>
          <w:b/>
          <w:bCs/>
          <w:color w:val="000000" w:themeColor="text1"/>
          <w:sz w:val="22"/>
          <w:szCs w:val="22"/>
          <w:u w:val="single"/>
        </w:rPr>
        <w:t xml:space="preserve"> </w:t>
      </w:r>
    </w:p>
    <w:p w14:paraId="791D6888" w14:textId="675A1BD1" w:rsidR="0087083B" w:rsidRPr="003F29C4" w:rsidRDefault="0087083B" w:rsidP="003F29C4">
      <w:pPr>
        <w:pStyle w:val="Corpodetexto21"/>
        <w:spacing w:line="360" w:lineRule="auto"/>
        <w:ind w:firstLine="1418"/>
        <w:contextualSpacing/>
        <w:rPr>
          <w:rFonts w:ascii="Times New Roman" w:eastAsia="Arial" w:hAnsi="Times New Roman"/>
          <w:sz w:val="22"/>
          <w:szCs w:val="22"/>
        </w:rPr>
      </w:pPr>
      <w:r w:rsidRPr="003F29C4">
        <w:rPr>
          <w:rFonts w:ascii="Times New Roman" w:eastAsia="Arial" w:hAnsi="Times New Roman"/>
          <w:bCs/>
          <w:sz w:val="22"/>
          <w:szCs w:val="22"/>
        </w:rPr>
        <w:softHyphen/>
        <w:t>______________________________________________</w:t>
      </w:r>
      <w:r w:rsidRPr="003F29C4">
        <w:rPr>
          <w:rFonts w:ascii="Times New Roman" w:eastAsia="Arial" w:hAnsi="Times New Roman"/>
          <w:sz w:val="22"/>
          <w:szCs w:val="22"/>
        </w:rPr>
        <w:t xml:space="preserve"> (</w:t>
      </w:r>
      <w:r w:rsidRPr="003F29C4">
        <w:rPr>
          <w:rFonts w:ascii="Times New Roman" w:eastAsia="Arial" w:hAnsi="Times New Roman"/>
          <w:i/>
          <w:iCs/>
          <w:sz w:val="22"/>
          <w:szCs w:val="22"/>
        </w:rPr>
        <w:t xml:space="preserve">identificação do </w:t>
      </w:r>
      <w:r w:rsidR="0033246C">
        <w:rPr>
          <w:rFonts w:ascii="Times New Roman" w:eastAsia="Arial" w:hAnsi="Times New Roman"/>
          <w:i/>
          <w:iCs/>
          <w:sz w:val="22"/>
          <w:szCs w:val="22"/>
        </w:rPr>
        <w:t>Contratado</w:t>
      </w:r>
      <w:r w:rsidRPr="003F29C4">
        <w:rPr>
          <w:rFonts w:ascii="Times New Roman" w:eastAsia="Arial" w:hAnsi="Times New Roman"/>
          <w:sz w:val="22"/>
          <w:szCs w:val="22"/>
        </w:rPr>
        <w:t xml:space="preserve">), inscrita no CNPJ nº _______________, por intermédio de seu representante legal, o Sr. </w:t>
      </w:r>
      <w:r w:rsidRPr="003F29C4">
        <w:rPr>
          <w:rFonts w:ascii="Times New Roman" w:eastAsia="Arial" w:hAnsi="Times New Roman"/>
          <w:bCs/>
          <w:sz w:val="22"/>
          <w:szCs w:val="22"/>
        </w:rPr>
        <w:t>___________________________</w:t>
      </w:r>
      <w:r w:rsidRPr="003F29C4">
        <w:rPr>
          <w:rFonts w:ascii="Times New Roman" w:eastAsia="Arial" w:hAnsi="Times New Roman"/>
          <w:sz w:val="22"/>
          <w:szCs w:val="22"/>
        </w:rPr>
        <w:t xml:space="preserve"> (</w:t>
      </w:r>
      <w:r w:rsidRPr="003F29C4">
        <w:rPr>
          <w:rFonts w:ascii="Times New Roman" w:eastAsia="Arial" w:hAnsi="Times New Roman"/>
          <w:i/>
          <w:iCs/>
          <w:sz w:val="22"/>
          <w:szCs w:val="22"/>
        </w:rPr>
        <w:t>nome do representante</w:t>
      </w:r>
      <w:r w:rsidRPr="003F29C4">
        <w:rPr>
          <w:rFonts w:ascii="Times New Roman" w:eastAsia="Arial" w:hAnsi="Times New Roman"/>
          <w:sz w:val="22"/>
          <w:szCs w:val="22"/>
        </w:rPr>
        <w:t>), portador da Cédula de Identidade RG nº _______________ e do CPF nº ______________</w:t>
      </w:r>
      <w:r w:rsidRPr="008C1FC6">
        <w:rPr>
          <w:rFonts w:ascii="Times New Roman" w:eastAsia="Arial" w:hAnsi="Times New Roman"/>
          <w:sz w:val="22"/>
          <w:szCs w:val="22"/>
        </w:rPr>
        <w:t xml:space="preserve">_, </w:t>
      </w:r>
      <w:r w:rsidRPr="008C1FC6">
        <w:rPr>
          <w:rFonts w:ascii="Times New Roman" w:eastAsia="Arial" w:hAnsi="Times New Roman"/>
          <w:b/>
          <w:sz w:val="22"/>
          <w:szCs w:val="22"/>
          <w:u w:val="single"/>
        </w:rPr>
        <w:t>AUTORIZA</w:t>
      </w:r>
      <w:r w:rsidR="004D5EFC" w:rsidRPr="008C1FC6">
        <w:rPr>
          <w:rFonts w:ascii="Times New Roman" w:eastAsia="Arial" w:hAnsi="Times New Roman"/>
          <w:sz w:val="22"/>
          <w:szCs w:val="22"/>
        </w:rPr>
        <w:t xml:space="preserve"> a </w:t>
      </w:r>
      <w:r w:rsidR="0033246C" w:rsidRPr="008C1FC6">
        <w:rPr>
          <w:rFonts w:ascii="Times New Roman" w:eastAsia="Arial" w:hAnsi="Times New Roman"/>
          <w:b/>
          <w:i/>
          <w:color w:val="FF0000"/>
          <w:sz w:val="22"/>
          <w:szCs w:val="22"/>
        </w:rPr>
        <w:t>Hemobrás</w:t>
      </w:r>
      <w:r w:rsidRPr="008C1FC6">
        <w:rPr>
          <w:rFonts w:ascii="Times New Roman" w:eastAsia="Arial" w:hAnsi="Times New Roman"/>
          <w:sz w:val="22"/>
          <w:szCs w:val="22"/>
        </w:rPr>
        <w:t xml:space="preserve">, para os fins </w:t>
      </w:r>
      <w:r w:rsidR="00535014" w:rsidRPr="008C1FC6">
        <w:rPr>
          <w:rFonts w:ascii="Times New Roman" w:eastAsia="Arial" w:hAnsi="Times New Roman"/>
          <w:sz w:val="22"/>
          <w:szCs w:val="22"/>
        </w:rPr>
        <w:t xml:space="preserve">do Anexo </w:t>
      </w:r>
      <w:r w:rsidR="001671B9" w:rsidRPr="008C1FC6">
        <w:rPr>
          <w:rFonts w:ascii="Times New Roman" w:eastAsia="Arial" w:hAnsi="Times New Roman"/>
          <w:sz w:val="22"/>
          <w:szCs w:val="22"/>
        </w:rPr>
        <w:t xml:space="preserve">VII-B </w:t>
      </w:r>
      <w:r w:rsidRPr="008C1FC6">
        <w:rPr>
          <w:rFonts w:ascii="Times New Roman" w:eastAsia="Arial" w:hAnsi="Times New Roman"/>
          <w:sz w:val="22"/>
          <w:szCs w:val="22"/>
        </w:rPr>
        <w:t xml:space="preserve">da Instrução Normativa n° </w:t>
      </w:r>
      <w:r w:rsidR="001671B9" w:rsidRPr="008C1FC6">
        <w:rPr>
          <w:rFonts w:ascii="Times New Roman" w:eastAsia="Arial" w:hAnsi="Times New Roman"/>
          <w:sz w:val="22"/>
          <w:szCs w:val="22"/>
        </w:rPr>
        <w:t>05</w:t>
      </w:r>
      <w:r w:rsidRPr="008C1FC6">
        <w:rPr>
          <w:rFonts w:ascii="Times New Roman" w:eastAsia="Arial" w:hAnsi="Times New Roman"/>
          <w:sz w:val="22"/>
          <w:szCs w:val="22"/>
        </w:rPr>
        <w:t xml:space="preserve">, de </w:t>
      </w:r>
      <w:r w:rsidR="001671B9" w:rsidRPr="008C1FC6">
        <w:rPr>
          <w:rFonts w:ascii="Times New Roman" w:eastAsia="Arial" w:hAnsi="Times New Roman"/>
          <w:sz w:val="22"/>
          <w:szCs w:val="22"/>
        </w:rPr>
        <w:t>26/05/2017</w:t>
      </w:r>
      <w:r w:rsidRPr="008C1FC6">
        <w:rPr>
          <w:rFonts w:ascii="Times New Roman" w:eastAsia="Arial" w:hAnsi="Times New Roman"/>
          <w:sz w:val="22"/>
          <w:szCs w:val="22"/>
        </w:rPr>
        <w:t xml:space="preserve">, da </w:t>
      </w:r>
      <w:r w:rsidR="001671B9" w:rsidRPr="008C1FC6">
        <w:rPr>
          <w:rFonts w:ascii="Times New Roman" w:eastAsia="Arial" w:hAnsi="Times New Roman"/>
          <w:sz w:val="22"/>
          <w:szCs w:val="22"/>
        </w:rPr>
        <w:t xml:space="preserve">Secretaria de Gestão do Ministério do Planejamento, Desenvolvimento e Gestão </w:t>
      </w:r>
      <w:r w:rsidRPr="008C1FC6">
        <w:rPr>
          <w:rFonts w:ascii="Times New Roman" w:eastAsia="Arial" w:hAnsi="Times New Roman"/>
          <w:sz w:val="22"/>
          <w:szCs w:val="22"/>
        </w:rPr>
        <w:t>e dos disposi</w:t>
      </w:r>
      <w:r w:rsidR="004D5EFC" w:rsidRPr="008C1FC6">
        <w:rPr>
          <w:rFonts w:ascii="Times New Roman" w:eastAsia="Arial" w:hAnsi="Times New Roman"/>
          <w:sz w:val="22"/>
          <w:szCs w:val="22"/>
        </w:rPr>
        <w:t>tivos correspondentes do Edital do Pregão n. XXX/20XX:</w:t>
      </w:r>
    </w:p>
    <w:p w14:paraId="7840153A" w14:textId="11D72354" w:rsidR="0087083B" w:rsidRPr="0033246C" w:rsidRDefault="0087083B" w:rsidP="003F29C4">
      <w:pPr>
        <w:autoSpaceDE w:val="0"/>
        <w:autoSpaceDN w:val="0"/>
        <w:adjustRightInd w:val="0"/>
        <w:spacing w:line="360" w:lineRule="auto"/>
        <w:ind w:firstLine="1418"/>
        <w:contextualSpacing/>
        <w:jc w:val="both"/>
        <w:rPr>
          <w:rFonts w:ascii="Times New Roman" w:hAnsi="Times New Roman" w:cs="Times New Roman"/>
          <w:sz w:val="22"/>
          <w:szCs w:val="22"/>
        </w:rPr>
      </w:pPr>
      <w:r w:rsidRPr="0033246C">
        <w:rPr>
          <w:rFonts w:ascii="Times New Roman" w:hAnsi="Times New Roman" w:cs="Times New Roman"/>
          <w:sz w:val="22"/>
          <w:szCs w:val="22"/>
        </w:rPr>
        <w:t xml:space="preserve">1) </w:t>
      </w:r>
      <w:r w:rsidR="004D5EFC" w:rsidRPr="0033246C">
        <w:rPr>
          <w:rFonts w:ascii="Times New Roman" w:hAnsi="Times New Roman" w:cs="Times New Roman"/>
          <w:sz w:val="22"/>
          <w:szCs w:val="22"/>
        </w:rPr>
        <w:t xml:space="preserve">que sejam descontados da fatura e pagos diretamente aos trabalhadores alocados a qualquer tempo na execução do contrato acima mencionado </w:t>
      </w:r>
      <w:r w:rsidRPr="0033246C">
        <w:rPr>
          <w:rFonts w:ascii="Times New Roman" w:hAnsi="Times New Roman" w:cs="Times New Roman"/>
          <w:sz w:val="22"/>
          <w:szCs w:val="22"/>
        </w:rPr>
        <w:t>os valores relativos aos salários e demais verbas trabalhistas</w:t>
      </w:r>
      <w:r w:rsidR="004D5EFC" w:rsidRPr="0033246C">
        <w:rPr>
          <w:rFonts w:ascii="Times New Roman" w:hAnsi="Times New Roman" w:cs="Times New Roman"/>
          <w:sz w:val="22"/>
          <w:szCs w:val="22"/>
        </w:rPr>
        <w:t>, previdenciárias e fundiárias devida</w:t>
      </w:r>
      <w:r w:rsidRPr="0033246C">
        <w:rPr>
          <w:rFonts w:ascii="Times New Roman" w:hAnsi="Times New Roman" w:cs="Times New Roman"/>
          <w:sz w:val="22"/>
          <w:szCs w:val="22"/>
        </w:rPr>
        <w:t>s, quando houver falha no cumprimento dessas obrigações por parte da CONTRATADA, até o momento da regularização, sem prejuízo das sanções cabíveis</w:t>
      </w:r>
      <w:r w:rsidR="001671B9" w:rsidRPr="0033246C">
        <w:rPr>
          <w:rFonts w:ascii="Times New Roman" w:hAnsi="Times New Roman" w:cs="Times New Roman"/>
          <w:sz w:val="22"/>
          <w:szCs w:val="22"/>
        </w:rPr>
        <w:t>.</w:t>
      </w:r>
      <w:r w:rsidR="009B0D00" w:rsidRPr="0033246C">
        <w:rPr>
          <w:rFonts w:ascii="Times New Roman" w:hAnsi="Times New Roman" w:cs="Times New Roman"/>
          <w:sz w:val="22"/>
          <w:szCs w:val="22"/>
        </w:rPr>
        <w:t xml:space="preserve"> </w:t>
      </w:r>
    </w:p>
    <w:p w14:paraId="0B83C20C" w14:textId="7473D77D" w:rsidR="0087083B" w:rsidRPr="0033246C" w:rsidRDefault="0087083B" w:rsidP="003F29C4">
      <w:pPr>
        <w:autoSpaceDE w:val="0"/>
        <w:autoSpaceDN w:val="0"/>
        <w:adjustRightInd w:val="0"/>
        <w:spacing w:line="360" w:lineRule="auto"/>
        <w:ind w:firstLine="1418"/>
        <w:contextualSpacing/>
        <w:jc w:val="both"/>
        <w:rPr>
          <w:rFonts w:ascii="Times New Roman" w:hAnsi="Times New Roman" w:cs="Times New Roman"/>
          <w:sz w:val="22"/>
          <w:szCs w:val="22"/>
        </w:rPr>
      </w:pPr>
      <w:r w:rsidRPr="0033246C">
        <w:rPr>
          <w:rFonts w:ascii="Times New Roman" w:hAnsi="Times New Roman" w:cs="Times New Roman"/>
          <w:sz w:val="22"/>
          <w:szCs w:val="22"/>
        </w:rPr>
        <w:t>2) que</w:t>
      </w:r>
      <w:r w:rsidR="004D5EFC" w:rsidRPr="0033246C">
        <w:rPr>
          <w:rFonts w:ascii="Times New Roman" w:hAnsi="Times New Roman" w:cs="Times New Roman"/>
          <w:sz w:val="22"/>
          <w:szCs w:val="22"/>
        </w:rPr>
        <w:t xml:space="preserve"> sejam </w:t>
      </w:r>
      <w:r w:rsidRPr="0033246C">
        <w:rPr>
          <w:rFonts w:ascii="Times New Roman" w:hAnsi="Times New Roman" w:cs="Times New Roman"/>
          <w:sz w:val="22"/>
          <w:szCs w:val="22"/>
        </w:rPr>
        <w:t>provisionados</w:t>
      </w:r>
      <w:r w:rsidR="004D5EFC" w:rsidRPr="0033246C">
        <w:rPr>
          <w:rFonts w:ascii="Times New Roman" w:hAnsi="Times New Roman" w:cs="Times New Roman"/>
          <w:sz w:val="22"/>
          <w:szCs w:val="22"/>
        </w:rPr>
        <w:t xml:space="preserve"> valores</w:t>
      </w:r>
      <w:r w:rsidRPr="0033246C">
        <w:rPr>
          <w:rFonts w:ascii="Times New Roman" w:hAnsi="Times New Roman" w:cs="Times New Roman"/>
          <w:sz w:val="22"/>
          <w:szCs w:val="22"/>
        </w:rPr>
        <w:t xml:space="preserve"> para o pagamento dos trabalhadores alocados na execução do contrato e depositados em </w:t>
      </w:r>
      <w:r w:rsidR="000C6D0B" w:rsidRPr="0033246C">
        <w:rPr>
          <w:rFonts w:ascii="Times New Roman" w:hAnsi="Times New Roman" w:cs="Times New Roman"/>
          <w:sz w:val="22"/>
          <w:szCs w:val="22"/>
        </w:rPr>
        <w:t>conta corrente</w:t>
      </w:r>
      <w:r w:rsidRPr="0033246C">
        <w:rPr>
          <w:rFonts w:ascii="Times New Roman" w:hAnsi="Times New Roman" w:cs="Times New Roman"/>
          <w:sz w:val="22"/>
          <w:szCs w:val="22"/>
        </w:rPr>
        <w:t xml:space="preserve"> vinculada, bloqueada para movimentação</w:t>
      </w:r>
      <w:r w:rsidR="009B0D00" w:rsidRPr="0033246C">
        <w:rPr>
          <w:rFonts w:ascii="Times New Roman" w:hAnsi="Times New Roman" w:cs="Times New Roman"/>
          <w:sz w:val="22"/>
          <w:szCs w:val="22"/>
        </w:rPr>
        <w:t>,</w:t>
      </w:r>
      <w:r w:rsidRPr="0033246C">
        <w:rPr>
          <w:rFonts w:ascii="Times New Roman" w:hAnsi="Times New Roman" w:cs="Times New Roman"/>
          <w:sz w:val="22"/>
          <w:szCs w:val="22"/>
        </w:rPr>
        <w:t xml:space="preserve"> e aberta em nome da empresa</w:t>
      </w:r>
      <w:r w:rsidR="00972E5F" w:rsidRPr="0033246C">
        <w:rPr>
          <w:rFonts w:ascii="Times New Roman" w:hAnsi="Times New Roman" w:cs="Times New Roman"/>
          <w:sz w:val="22"/>
          <w:szCs w:val="22"/>
        </w:rPr>
        <w:t xml:space="preserve"> </w:t>
      </w:r>
      <w:r w:rsidR="00972E5F" w:rsidRPr="0033246C">
        <w:rPr>
          <w:rFonts w:ascii="Times New Roman" w:hAnsi="Times New Roman" w:cs="Times New Roman"/>
          <w:b/>
          <w:i/>
          <w:color w:val="FF0000"/>
          <w:sz w:val="22"/>
          <w:szCs w:val="22"/>
        </w:rPr>
        <w:t>(indicar o nome da empresa)</w:t>
      </w:r>
      <w:r w:rsidRPr="0033246C">
        <w:rPr>
          <w:rFonts w:ascii="Times New Roman" w:hAnsi="Times New Roman" w:cs="Times New Roman"/>
          <w:sz w:val="22"/>
          <w:szCs w:val="22"/>
        </w:rPr>
        <w:t xml:space="preserve"> junto a instituição bancária oficial, </w:t>
      </w:r>
      <w:r w:rsidR="00AC4396" w:rsidRPr="0033246C">
        <w:rPr>
          <w:rFonts w:ascii="Times New Roman" w:hAnsi="Times New Roman" w:cs="Times New Roman"/>
          <w:sz w:val="22"/>
          <w:szCs w:val="22"/>
        </w:rPr>
        <w:t>cuja</w:t>
      </w:r>
      <w:r w:rsidR="004D5EFC" w:rsidRPr="0033246C">
        <w:rPr>
          <w:rFonts w:ascii="Times New Roman" w:hAnsi="Times New Roman" w:cs="Times New Roman"/>
          <w:sz w:val="22"/>
          <w:szCs w:val="22"/>
        </w:rPr>
        <w:t xml:space="preserve"> movimentação dependerá de autorização</w:t>
      </w:r>
      <w:r w:rsidR="00972E5F" w:rsidRPr="0033246C">
        <w:rPr>
          <w:rFonts w:ascii="Times New Roman" w:hAnsi="Times New Roman" w:cs="Times New Roman"/>
          <w:sz w:val="22"/>
          <w:szCs w:val="22"/>
        </w:rPr>
        <w:t xml:space="preserve"> prévia da </w:t>
      </w:r>
      <w:r w:rsidR="0033246C">
        <w:rPr>
          <w:rFonts w:ascii="Times New Roman" w:eastAsia="Arial" w:hAnsi="Times New Roman" w:cs="Times New Roman"/>
          <w:b/>
          <w:i/>
          <w:color w:val="FF0000"/>
          <w:sz w:val="22"/>
          <w:szCs w:val="22"/>
        </w:rPr>
        <w:t>Hemobrás</w:t>
      </w:r>
      <w:r w:rsidR="00972E5F" w:rsidRPr="0033246C">
        <w:rPr>
          <w:rFonts w:ascii="Times New Roman" w:eastAsia="Arial" w:hAnsi="Times New Roman" w:cs="Times New Roman"/>
          <w:sz w:val="22"/>
          <w:szCs w:val="22"/>
        </w:rPr>
        <w:t>,</w:t>
      </w:r>
      <w:r w:rsidR="00AC4396" w:rsidRPr="0033246C">
        <w:rPr>
          <w:rFonts w:ascii="Times New Roman" w:hAnsi="Times New Roman" w:cs="Times New Roman"/>
          <w:sz w:val="22"/>
          <w:szCs w:val="22"/>
        </w:rPr>
        <w:t xml:space="preserve"> </w:t>
      </w:r>
      <w:r w:rsidR="00972E5F" w:rsidRPr="0033246C">
        <w:rPr>
          <w:rFonts w:ascii="Times New Roman" w:hAnsi="Times New Roman" w:cs="Times New Roman"/>
          <w:sz w:val="22"/>
          <w:szCs w:val="22"/>
        </w:rPr>
        <w:t xml:space="preserve">que também terá permanente autorização para acessar e conhecer </w:t>
      </w:r>
      <w:r w:rsidR="004D5EFC" w:rsidRPr="0033246C">
        <w:rPr>
          <w:rFonts w:ascii="Times New Roman" w:hAnsi="Times New Roman" w:cs="Times New Roman"/>
          <w:sz w:val="22"/>
          <w:szCs w:val="22"/>
        </w:rPr>
        <w:t xml:space="preserve">os respectivos saldos e extratos, </w:t>
      </w:r>
      <w:r w:rsidR="00972E5F" w:rsidRPr="0033246C">
        <w:rPr>
          <w:rFonts w:ascii="Times New Roman" w:hAnsi="Times New Roman" w:cs="Times New Roman"/>
          <w:sz w:val="22"/>
          <w:szCs w:val="22"/>
        </w:rPr>
        <w:t>independentemente de qualquer intervenção da titular da conta.</w:t>
      </w:r>
    </w:p>
    <w:p w14:paraId="4CCEF057" w14:textId="77777777" w:rsidR="00456A3A" w:rsidRPr="003F29C4" w:rsidRDefault="00456A3A" w:rsidP="003F29C4">
      <w:pPr>
        <w:autoSpaceDE w:val="0"/>
        <w:autoSpaceDN w:val="0"/>
        <w:adjustRightInd w:val="0"/>
        <w:spacing w:line="360" w:lineRule="auto"/>
        <w:ind w:firstLine="1418"/>
        <w:contextualSpacing/>
        <w:jc w:val="both"/>
        <w:rPr>
          <w:rFonts w:ascii="Times New Roman" w:hAnsi="Times New Roman" w:cs="Times New Roman"/>
          <w:sz w:val="22"/>
          <w:szCs w:val="22"/>
          <w:highlight w:val="yellow"/>
        </w:rPr>
      </w:pPr>
    </w:p>
    <w:p w14:paraId="25A1F0C9" w14:textId="21F210D9" w:rsidR="0087083B" w:rsidRPr="003F29C4" w:rsidRDefault="00AC4396" w:rsidP="003F29C4">
      <w:pPr>
        <w:autoSpaceDE w:val="0"/>
        <w:autoSpaceDN w:val="0"/>
        <w:adjustRightInd w:val="0"/>
        <w:spacing w:line="360" w:lineRule="auto"/>
        <w:ind w:firstLine="1418"/>
        <w:contextualSpacing/>
        <w:jc w:val="both"/>
        <w:rPr>
          <w:rFonts w:ascii="Times New Roman" w:hAnsi="Times New Roman" w:cs="Times New Roman"/>
          <w:sz w:val="22"/>
          <w:szCs w:val="22"/>
        </w:rPr>
      </w:pPr>
      <w:r w:rsidRPr="0033246C">
        <w:rPr>
          <w:rFonts w:ascii="Times New Roman" w:hAnsi="Times New Roman" w:cs="Times New Roman"/>
          <w:sz w:val="22"/>
          <w:szCs w:val="22"/>
        </w:rPr>
        <w:t>3</w:t>
      </w:r>
      <w:r w:rsidR="0087083B" w:rsidRPr="0033246C">
        <w:rPr>
          <w:rFonts w:ascii="Times New Roman" w:hAnsi="Times New Roman" w:cs="Times New Roman"/>
          <w:sz w:val="22"/>
          <w:szCs w:val="22"/>
        </w:rPr>
        <w:t>) que a CONTRATANTE utilize o valor da garantia prestada para realizar o pagamento direto das verbas rescisórias aos trabalhadores alocados na execução do contrato, caso a CONTRATADA não efetue tais pagamentos até o fim do segundo mês após o encer</w:t>
      </w:r>
      <w:r w:rsidR="00A92733" w:rsidRPr="0033246C">
        <w:rPr>
          <w:rFonts w:ascii="Times New Roman" w:hAnsi="Times New Roman" w:cs="Times New Roman"/>
          <w:sz w:val="22"/>
          <w:szCs w:val="22"/>
        </w:rPr>
        <w:t>ramento da vigência contratual.</w:t>
      </w:r>
      <w:r w:rsidR="00A92733" w:rsidRPr="003F29C4">
        <w:rPr>
          <w:rFonts w:ascii="Times New Roman" w:hAnsi="Times New Roman" w:cs="Times New Roman"/>
          <w:sz w:val="22"/>
          <w:szCs w:val="22"/>
        </w:rPr>
        <w:t xml:space="preserve"> </w:t>
      </w:r>
    </w:p>
    <w:p w14:paraId="509F1B72" w14:textId="77777777" w:rsidR="0087083B" w:rsidRPr="003F29C4" w:rsidRDefault="0087083B" w:rsidP="003F29C4">
      <w:pPr>
        <w:autoSpaceDE w:val="0"/>
        <w:autoSpaceDN w:val="0"/>
        <w:adjustRightInd w:val="0"/>
        <w:spacing w:line="360" w:lineRule="auto"/>
        <w:contextualSpacing/>
        <w:jc w:val="both"/>
        <w:rPr>
          <w:rFonts w:ascii="Times New Roman" w:hAnsi="Times New Roman" w:cs="Times New Roman"/>
          <w:sz w:val="22"/>
          <w:szCs w:val="22"/>
          <w:lang w:val="x-none"/>
        </w:rPr>
      </w:pPr>
    </w:p>
    <w:p w14:paraId="7FC5AB69" w14:textId="77777777" w:rsidR="0087083B" w:rsidRPr="003F29C4" w:rsidRDefault="0087083B" w:rsidP="003F29C4">
      <w:pPr>
        <w:spacing w:line="360" w:lineRule="auto"/>
        <w:ind w:right="-15"/>
        <w:contextualSpacing/>
        <w:jc w:val="both"/>
        <w:rPr>
          <w:rFonts w:ascii="Times New Roman" w:hAnsi="Times New Roman" w:cs="Times New Roman"/>
          <w:sz w:val="22"/>
          <w:szCs w:val="22"/>
        </w:rPr>
      </w:pPr>
      <w:r w:rsidRPr="003F29C4">
        <w:rPr>
          <w:rFonts w:ascii="Times New Roman" w:hAnsi="Times New Roman" w:cs="Times New Roman"/>
          <w:sz w:val="22"/>
          <w:szCs w:val="22"/>
        </w:rPr>
        <w:t>...........................................,  .......... de.......................................... de 20</w:t>
      </w:r>
      <w:proofErr w:type="gramStart"/>
      <w:r w:rsidRPr="003F29C4">
        <w:rPr>
          <w:rFonts w:ascii="Times New Roman" w:hAnsi="Times New Roman" w:cs="Times New Roman"/>
          <w:sz w:val="22"/>
          <w:szCs w:val="22"/>
        </w:rPr>
        <w:t>.....</w:t>
      </w:r>
      <w:proofErr w:type="gramEnd"/>
    </w:p>
    <w:p w14:paraId="50DE032E" w14:textId="77777777" w:rsidR="0087083B" w:rsidRPr="003F29C4" w:rsidRDefault="0087083B" w:rsidP="003F29C4">
      <w:pPr>
        <w:autoSpaceDE w:val="0"/>
        <w:autoSpaceDN w:val="0"/>
        <w:adjustRightInd w:val="0"/>
        <w:spacing w:line="360" w:lineRule="auto"/>
        <w:contextualSpacing/>
        <w:jc w:val="both"/>
        <w:rPr>
          <w:rFonts w:ascii="Times New Roman" w:hAnsi="Times New Roman" w:cs="Times New Roman"/>
          <w:sz w:val="22"/>
          <w:szCs w:val="22"/>
        </w:rPr>
      </w:pPr>
    </w:p>
    <w:p w14:paraId="702CD39A" w14:textId="77777777" w:rsidR="0087083B" w:rsidRPr="003F29C4" w:rsidRDefault="0087083B" w:rsidP="003F29C4">
      <w:pPr>
        <w:autoSpaceDE w:val="0"/>
        <w:autoSpaceDN w:val="0"/>
        <w:adjustRightInd w:val="0"/>
        <w:spacing w:line="360" w:lineRule="auto"/>
        <w:contextualSpacing/>
        <w:jc w:val="center"/>
        <w:rPr>
          <w:rFonts w:ascii="Times New Roman" w:hAnsi="Times New Roman" w:cs="Times New Roman"/>
          <w:sz w:val="22"/>
          <w:szCs w:val="22"/>
        </w:rPr>
      </w:pPr>
      <w:r w:rsidRPr="003F29C4">
        <w:rPr>
          <w:rFonts w:ascii="Times New Roman" w:hAnsi="Times New Roman" w:cs="Times New Roman"/>
          <w:sz w:val="22"/>
          <w:szCs w:val="22"/>
        </w:rPr>
        <w:t>________________________________________</w:t>
      </w:r>
    </w:p>
    <w:p w14:paraId="02BEAE44" w14:textId="19ED1392" w:rsidR="0087083B" w:rsidRPr="003F29C4" w:rsidRDefault="0087083B" w:rsidP="003F29C4">
      <w:pPr>
        <w:autoSpaceDE w:val="0"/>
        <w:autoSpaceDN w:val="0"/>
        <w:adjustRightInd w:val="0"/>
        <w:spacing w:line="360" w:lineRule="auto"/>
        <w:contextualSpacing/>
        <w:jc w:val="center"/>
        <w:rPr>
          <w:rFonts w:ascii="Times New Roman" w:hAnsi="Times New Roman" w:cs="Times New Roman"/>
          <w:i/>
          <w:sz w:val="22"/>
          <w:szCs w:val="22"/>
        </w:rPr>
      </w:pPr>
      <w:r w:rsidRPr="003F29C4">
        <w:rPr>
          <w:rFonts w:ascii="Times New Roman" w:hAnsi="Times New Roman" w:cs="Times New Roman"/>
          <w:i/>
          <w:sz w:val="22"/>
          <w:szCs w:val="22"/>
        </w:rPr>
        <w:t xml:space="preserve">(assinatura do representante legal do </w:t>
      </w:r>
      <w:r w:rsidR="0033246C">
        <w:rPr>
          <w:rFonts w:ascii="Times New Roman" w:hAnsi="Times New Roman" w:cs="Times New Roman"/>
          <w:i/>
          <w:sz w:val="22"/>
          <w:szCs w:val="22"/>
        </w:rPr>
        <w:t>Contratado</w:t>
      </w:r>
      <w:r w:rsidRPr="003F29C4">
        <w:rPr>
          <w:rFonts w:ascii="Times New Roman" w:hAnsi="Times New Roman" w:cs="Times New Roman"/>
          <w:i/>
          <w:sz w:val="22"/>
          <w:szCs w:val="22"/>
        </w:rPr>
        <w:t>)</w:t>
      </w:r>
    </w:p>
    <w:p w14:paraId="683008CB" w14:textId="77777777" w:rsidR="0087083B" w:rsidRPr="003F29C4" w:rsidRDefault="0087083B" w:rsidP="003F29C4">
      <w:pPr>
        <w:spacing w:line="360" w:lineRule="auto"/>
        <w:contextualSpacing/>
        <w:jc w:val="both"/>
        <w:rPr>
          <w:rFonts w:ascii="Times New Roman" w:hAnsi="Times New Roman" w:cs="Times New Roman"/>
          <w:sz w:val="22"/>
          <w:szCs w:val="22"/>
        </w:rPr>
      </w:pPr>
    </w:p>
    <w:p w14:paraId="14621484" w14:textId="488D6C23" w:rsidR="00F432CC" w:rsidRPr="003F29C4" w:rsidRDefault="00F432CC" w:rsidP="003F29C4">
      <w:pPr>
        <w:spacing w:line="360" w:lineRule="auto"/>
        <w:contextualSpacing/>
        <w:rPr>
          <w:rFonts w:ascii="Times New Roman" w:hAnsi="Times New Roman" w:cs="Times New Roman"/>
          <w:sz w:val="22"/>
          <w:szCs w:val="22"/>
        </w:rPr>
      </w:pPr>
    </w:p>
    <w:sectPr w:rsidR="00F432CC" w:rsidRPr="003F29C4" w:rsidSect="007327AF">
      <w:headerReference w:type="default" r:id="rId7"/>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A9D508" w14:textId="77777777" w:rsidR="009F6CE3" w:rsidRDefault="009F6CE3">
      <w:r>
        <w:separator/>
      </w:r>
    </w:p>
  </w:endnote>
  <w:endnote w:type="continuationSeparator" w:id="0">
    <w:p w14:paraId="1A04BF58" w14:textId="77777777" w:rsidR="009F6CE3" w:rsidRDefault="009F6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EBA2C6" w14:textId="77777777" w:rsidR="009F6CE3" w:rsidRDefault="009F6CE3">
      <w:r>
        <w:separator/>
      </w:r>
    </w:p>
  </w:footnote>
  <w:footnote w:type="continuationSeparator" w:id="0">
    <w:p w14:paraId="6472F735" w14:textId="77777777" w:rsidR="009F6CE3" w:rsidRDefault="009F6C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799C43" w14:textId="6BCBF437" w:rsidR="009166A4" w:rsidRDefault="009166A4">
    <w:pPr>
      <w:pStyle w:val="Cabealho"/>
    </w:pPr>
    <w:r w:rsidRPr="00850420">
      <w:rPr>
        <w:noProof/>
      </w:rPr>
      <w:drawing>
        <wp:inline distT="0" distB="0" distL="0" distR="0" wp14:anchorId="0A64D539" wp14:editId="5954AD1E">
          <wp:extent cx="1482153" cy="1031443"/>
          <wp:effectExtent l="19050" t="0" r="3747" b="0"/>
          <wp:docPr id="4"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mobras_2 [Converted]2.jpg"/>
                  <pic:cNvPicPr/>
                </pic:nvPicPr>
                <pic:blipFill>
                  <a:blip r:embed="rId1"/>
                  <a:stretch>
                    <a:fillRect/>
                  </a:stretch>
                </pic:blipFill>
                <pic:spPr>
                  <a:xfrm>
                    <a:off x="0" y="0"/>
                    <a:ext cx="1483679" cy="10325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05811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686F55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0E40FBC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4D7CF8D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3B8A6AC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C46ACF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0E08A8DC"/>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D74AC0E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41388B2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AC0BB9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15:restartNumberingAfterBreak="0">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15:restartNumberingAfterBreak="0">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15:restartNumberingAfterBreak="0">
    <w:nsid w:val="2D6713C9"/>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6"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15:restartNumberingAfterBreak="0">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61DD361E"/>
    <w:multiLevelType w:val="multilevel"/>
    <w:tmpl w:val="22404596"/>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4679" w:firstLine="0"/>
      </w:pPr>
      <w:rPr>
        <w:rFonts w:hint="default"/>
        <w:b w:val="0"/>
        <w:i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730D19F3"/>
    <w:multiLevelType w:val="multilevel"/>
    <w:tmpl w:val="873A2AA4"/>
    <w:lvl w:ilvl="0">
      <w:start w:val="1"/>
      <w:numFmt w:val="decimal"/>
      <w:lvlText w:val="%1."/>
      <w:lvlJc w:val="left"/>
      <w:pPr>
        <w:ind w:left="360" w:hanging="360"/>
      </w:pPr>
      <w:rPr>
        <w:color w:val="FFFFFF" w:themeColor="background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8"/>
  </w:num>
  <w:num w:numId="2">
    <w:abstractNumId w:val="14"/>
  </w:num>
  <w:num w:numId="3">
    <w:abstractNumId w:val="17"/>
  </w:num>
  <w:num w:numId="4">
    <w:abstractNumId w:val="30"/>
  </w:num>
  <w:num w:numId="5">
    <w:abstractNumId w:val="15"/>
  </w:num>
  <w:num w:numId="6">
    <w:abstractNumId w:val="27"/>
  </w:num>
  <w:num w:numId="7">
    <w:abstractNumId w:val="24"/>
  </w:num>
  <w:num w:numId="8">
    <w:abstractNumId w:val="25"/>
  </w:num>
  <w:num w:numId="9">
    <w:abstractNumId w:val="29"/>
  </w:num>
  <w:num w:numId="10">
    <w:abstractNumId w:val="11"/>
  </w:num>
  <w:num w:numId="11">
    <w:abstractNumId w:val="26"/>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22"/>
  </w:num>
  <w:num w:numId="15">
    <w:abstractNumId w:val="23"/>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8"/>
  </w:num>
  <w:num w:numId="27">
    <w:abstractNumId w:val="13"/>
  </w:num>
  <w:num w:numId="28">
    <w:abstractNumId w:val="33"/>
  </w:num>
  <w:num w:numId="29">
    <w:abstractNumId w:val="35"/>
  </w:num>
  <w:num w:numId="30">
    <w:abstractNumId w:val="31"/>
  </w:num>
  <w:num w:numId="31">
    <w:abstractNumId w:val="16"/>
  </w:num>
  <w:num w:numId="32">
    <w:abstractNumId w:val="19"/>
  </w:num>
  <w:num w:numId="33">
    <w:abstractNumId w:val="12"/>
  </w:num>
  <w:num w:numId="34">
    <w:abstractNumId w:val="20"/>
  </w:num>
  <w:num w:numId="35">
    <w:abstractNumId w:val="0"/>
  </w:num>
  <w:num w:numId="36">
    <w:abstractNumId w:val="34"/>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7806"/>
    <w:rsid w:val="000005B7"/>
    <w:rsid w:val="000010C9"/>
    <w:rsid w:val="0000236D"/>
    <w:rsid w:val="00003298"/>
    <w:rsid w:val="0000581A"/>
    <w:rsid w:val="00020D1E"/>
    <w:rsid w:val="000215E1"/>
    <w:rsid w:val="0002260C"/>
    <w:rsid w:val="0002306D"/>
    <w:rsid w:val="000242C8"/>
    <w:rsid w:val="00027155"/>
    <w:rsid w:val="000318BA"/>
    <w:rsid w:val="000328C3"/>
    <w:rsid w:val="00034A29"/>
    <w:rsid w:val="00040957"/>
    <w:rsid w:val="00042428"/>
    <w:rsid w:val="00046628"/>
    <w:rsid w:val="00047D73"/>
    <w:rsid w:val="00054B08"/>
    <w:rsid w:val="00056433"/>
    <w:rsid w:val="00056B9E"/>
    <w:rsid w:val="00057404"/>
    <w:rsid w:val="000575AE"/>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674F"/>
    <w:rsid w:val="000B0C17"/>
    <w:rsid w:val="000B3C3A"/>
    <w:rsid w:val="000B5E24"/>
    <w:rsid w:val="000B7B55"/>
    <w:rsid w:val="000B7C00"/>
    <w:rsid w:val="000C123B"/>
    <w:rsid w:val="000C21AD"/>
    <w:rsid w:val="000C2C16"/>
    <w:rsid w:val="000C670A"/>
    <w:rsid w:val="000C6D0B"/>
    <w:rsid w:val="000D2AC3"/>
    <w:rsid w:val="000D6C4C"/>
    <w:rsid w:val="000E0042"/>
    <w:rsid w:val="000E2CBE"/>
    <w:rsid w:val="000F0E57"/>
    <w:rsid w:val="000F1C1C"/>
    <w:rsid w:val="000F4088"/>
    <w:rsid w:val="000F4F96"/>
    <w:rsid w:val="000F5A07"/>
    <w:rsid w:val="00100990"/>
    <w:rsid w:val="00103F72"/>
    <w:rsid w:val="00105707"/>
    <w:rsid w:val="001103FF"/>
    <w:rsid w:val="00113EEB"/>
    <w:rsid w:val="001219B0"/>
    <w:rsid w:val="00124990"/>
    <w:rsid w:val="001304C0"/>
    <w:rsid w:val="001315F2"/>
    <w:rsid w:val="001357C1"/>
    <w:rsid w:val="00136B8C"/>
    <w:rsid w:val="0014004B"/>
    <w:rsid w:val="0014325E"/>
    <w:rsid w:val="00146BDF"/>
    <w:rsid w:val="001516EA"/>
    <w:rsid w:val="00152908"/>
    <w:rsid w:val="00153E25"/>
    <w:rsid w:val="00154505"/>
    <w:rsid w:val="0015684D"/>
    <w:rsid w:val="00160BBD"/>
    <w:rsid w:val="00160DA4"/>
    <w:rsid w:val="00161B87"/>
    <w:rsid w:val="001641A5"/>
    <w:rsid w:val="0016584A"/>
    <w:rsid w:val="001671B9"/>
    <w:rsid w:val="00170CE1"/>
    <w:rsid w:val="001742AA"/>
    <w:rsid w:val="00174CAA"/>
    <w:rsid w:val="00177CD5"/>
    <w:rsid w:val="001817D2"/>
    <w:rsid w:val="00182096"/>
    <w:rsid w:val="00184086"/>
    <w:rsid w:val="00185C35"/>
    <w:rsid w:val="001904A8"/>
    <w:rsid w:val="00193528"/>
    <w:rsid w:val="001A1732"/>
    <w:rsid w:val="001A2CE9"/>
    <w:rsid w:val="001A3A05"/>
    <w:rsid w:val="001A3E18"/>
    <w:rsid w:val="001A6538"/>
    <w:rsid w:val="001B005B"/>
    <w:rsid w:val="001B4C30"/>
    <w:rsid w:val="001C3F32"/>
    <w:rsid w:val="001C48B6"/>
    <w:rsid w:val="001C4C04"/>
    <w:rsid w:val="001C694F"/>
    <w:rsid w:val="001C721E"/>
    <w:rsid w:val="001D5C89"/>
    <w:rsid w:val="001D65F2"/>
    <w:rsid w:val="001E1D7A"/>
    <w:rsid w:val="001E21A2"/>
    <w:rsid w:val="001E27B9"/>
    <w:rsid w:val="001E3AAF"/>
    <w:rsid w:val="001F0A6E"/>
    <w:rsid w:val="001F39FA"/>
    <w:rsid w:val="00202A04"/>
    <w:rsid w:val="00202CDE"/>
    <w:rsid w:val="00205197"/>
    <w:rsid w:val="0020593D"/>
    <w:rsid w:val="00207B98"/>
    <w:rsid w:val="00210001"/>
    <w:rsid w:val="00210134"/>
    <w:rsid w:val="0021106D"/>
    <w:rsid w:val="00211790"/>
    <w:rsid w:val="00221BA5"/>
    <w:rsid w:val="00222980"/>
    <w:rsid w:val="00222BA6"/>
    <w:rsid w:val="00224134"/>
    <w:rsid w:val="002241A2"/>
    <w:rsid w:val="00231E9C"/>
    <w:rsid w:val="00232180"/>
    <w:rsid w:val="00236989"/>
    <w:rsid w:val="00240B17"/>
    <w:rsid w:val="00241D78"/>
    <w:rsid w:val="00246DAE"/>
    <w:rsid w:val="002538B4"/>
    <w:rsid w:val="002538E3"/>
    <w:rsid w:val="00255C24"/>
    <w:rsid w:val="00260802"/>
    <w:rsid w:val="0026386A"/>
    <w:rsid w:val="00267125"/>
    <w:rsid w:val="00267B22"/>
    <w:rsid w:val="00271CB6"/>
    <w:rsid w:val="0027301A"/>
    <w:rsid w:val="00274947"/>
    <w:rsid w:val="00275DB7"/>
    <w:rsid w:val="00276ECC"/>
    <w:rsid w:val="00281656"/>
    <w:rsid w:val="00281D0C"/>
    <w:rsid w:val="002841BC"/>
    <w:rsid w:val="00284939"/>
    <w:rsid w:val="0028765E"/>
    <w:rsid w:val="0029037D"/>
    <w:rsid w:val="00292196"/>
    <w:rsid w:val="002937D4"/>
    <w:rsid w:val="00294601"/>
    <w:rsid w:val="002B0C0A"/>
    <w:rsid w:val="002C54C1"/>
    <w:rsid w:val="002C6DD2"/>
    <w:rsid w:val="002D4427"/>
    <w:rsid w:val="002D78B4"/>
    <w:rsid w:val="002D79B8"/>
    <w:rsid w:val="002D7C8E"/>
    <w:rsid w:val="002E160F"/>
    <w:rsid w:val="002E3DEF"/>
    <w:rsid w:val="002E3F91"/>
    <w:rsid w:val="002E480D"/>
    <w:rsid w:val="002E5F6B"/>
    <w:rsid w:val="002E69CB"/>
    <w:rsid w:val="002F059B"/>
    <w:rsid w:val="002F084D"/>
    <w:rsid w:val="002F245B"/>
    <w:rsid w:val="002F308B"/>
    <w:rsid w:val="00300AE0"/>
    <w:rsid w:val="00303A06"/>
    <w:rsid w:val="00306B15"/>
    <w:rsid w:val="003079F0"/>
    <w:rsid w:val="00310B4A"/>
    <w:rsid w:val="00315BFB"/>
    <w:rsid w:val="003238C3"/>
    <w:rsid w:val="00324BCD"/>
    <w:rsid w:val="00324F30"/>
    <w:rsid w:val="00325023"/>
    <w:rsid w:val="00325639"/>
    <w:rsid w:val="00325FD8"/>
    <w:rsid w:val="003265B9"/>
    <w:rsid w:val="00327232"/>
    <w:rsid w:val="00331182"/>
    <w:rsid w:val="00331B8A"/>
    <w:rsid w:val="0033246C"/>
    <w:rsid w:val="00334E6B"/>
    <w:rsid w:val="00335A16"/>
    <w:rsid w:val="00337E4C"/>
    <w:rsid w:val="00340EE0"/>
    <w:rsid w:val="00343032"/>
    <w:rsid w:val="00346A70"/>
    <w:rsid w:val="00347C56"/>
    <w:rsid w:val="0035368D"/>
    <w:rsid w:val="0035658A"/>
    <w:rsid w:val="00364141"/>
    <w:rsid w:val="00367509"/>
    <w:rsid w:val="00367EF6"/>
    <w:rsid w:val="00373F2A"/>
    <w:rsid w:val="00374792"/>
    <w:rsid w:val="00375402"/>
    <w:rsid w:val="003761A8"/>
    <w:rsid w:val="003779A2"/>
    <w:rsid w:val="00380A79"/>
    <w:rsid w:val="0038139C"/>
    <w:rsid w:val="00381BEB"/>
    <w:rsid w:val="00385D96"/>
    <w:rsid w:val="00386157"/>
    <w:rsid w:val="00386ADE"/>
    <w:rsid w:val="00387D32"/>
    <w:rsid w:val="00390847"/>
    <w:rsid w:val="00391E14"/>
    <w:rsid w:val="003959F6"/>
    <w:rsid w:val="003A37D8"/>
    <w:rsid w:val="003A73C1"/>
    <w:rsid w:val="003B791E"/>
    <w:rsid w:val="003C609E"/>
    <w:rsid w:val="003C6275"/>
    <w:rsid w:val="003C6439"/>
    <w:rsid w:val="003D0467"/>
    <w:rsid w:val="003D25A8"/>
    <w:rsid w:val="003D405A"/>
    <w:rsid w:val="003D4F32"/>
    <w:rsid w:val="003E1EA3"/>
    <w:rsid w:val="003E4927"/>
    <w:rsid w:val="003E4D76"/>
    <w:rsid w:val="003E55B1"/>
    <w:rsid w:val="003E7D21"/>
    <w:rsid w:val="003F004A"/>
    <w:rsid w:val="003F1437"/>
    <w:rsid w:val="003F185C"/>
    <w:rsid w:val="003F29C4"/>
    <w:rsid w:val="003F36A3"/>
    <w:rsid w:val="003F5F0C"/>
    <w:rsid w:val="0040055D"/>
    <w:rsid w:val="0040443F"/>
    <w:rsid w:val="004053E1"/>
    <w:rsid w:val="00407F1C"/>
    <w:rsid w:val="0041025B"/>
    <w:rsid w:val="00413ED6"/>
    <w:rsid w:val="00415F27"/>
    <w:rsid w:val="00416A59"/>
    <w:rsid w:val="00417CA8"/>
    <w:rsid w:val="0042190C"/>
    <w:rsid w:val="00423900"/>
    <w:rsid w:val="00425359"/>
    <w:rsid w:val="004316D7"/>
    <w:rsid w:val="00431EDA"/>
    <w:rsid w:val="0043231C"/>
    <w:rsid w:val="00432470"/>
    <w:rsid w:val="00435447"/>
    <w:rsid w:val="00437AA2"/>
    <w:rsid w:val="004417CD"/>
    <w:rsid w:val="00441EA1"/>
    <w:rsid w:val="00445798"/>
    <w:rsid w:val="0044725C"/>
    <w:rsid w:val="00447465"/>
    <w:rsid w:val="00455CBE"/>
    <w:rsid w:val="00455EB7"/>
    <w:rsid w:val="00455FD5"/>
    <w:rsid w:val="00456A3A"/>
    <w:rsid w:val="00460E8A"/>
    <w:rsid w:val="004615EA"/>
    <w:rsid w:val="0046230A"/>
    <w:rsid w:val="00462C95"/>
    <w:rsid w:val="0046308F"/>
    <w:rsid w:val="0046486A"/>
    <w:rsid w:val="004773FC"/>
    <w:rsid w:val="00480328"/>
    <w:rsid w:val="00480C03"/>
    <w:rsid w:val="004834FC"/>
    <w:rsid w:val="00483B15"/>
    <w:rsid w:val="00483FB9"/>
    <w:rsid w:val="00494AE7"/>
    <w:rsid w:val="004A1E7A"/>
    <w:rsid w:val="004A3DAE"/>
    <w:rsid w:val="004B05B0"/>
    <w:rsid w:val="004B0CAC"/>
    <w:rsid w:val="004B19B5"/>
    <w:rsid w:val="004B1D7D"/>
    <w:rsid w:val="004B460A"/>
    <w:rsid w:val="004B68A2"/>
    <w:rsid w:val="004C0212"/>
    <w:rsid w:val="004C05F9"/>
    <w:rsid w:val="004C5D7E"/>
    <w:rsid w:val="004D107E"/>
    <w:rsid w:val="004D5EFC"/>
    <w:rsid w:val="004E0194"/>
    <w:rsid w:val="004E79BB"/>
    <w:rsid w:val="004F1A48"/>
    <w:rsid w:val="004F5DF9"/>
    <w:rsid w:val="004F66B4"/>
    <w:rsid w:val="004F78C6"/>
    <w:rsid w:val="0050224C"/>
    <w:rsid w:val="005037A6"/>
    <w:rsid w:val="00512A5C"/>
    <w:rsid w:val="00512D53"/>
    <w:rsid w:val="00514883"/>
    <w:rsid w:val="00517D9B"/>
    <w:rsid w:val="00525992"/>
    <w:rsid w:val="0053132E"/>
    <w:rsid w:val="005318A1"/>
    <w:rsid w:val="00535014"/>
    <w:rsid w:val="005377C5"/>
    <w:rsid w:val="0054481A"/>
    <w:rsid w:val="00553791"/>
    <w:rsid w:val="00561C04"/>
    <w:rsid w:val="0056213B"/>
    <w:rsid w:val="00562F82"/>
    <w:rsid w:val="00564913"/>
    <w:rsid w:val="00573C5A"/>
    <w:rsid w:val="0057623B"/>
    <w:rsid w:val="005800D8"/>
    <w:rsid w:val="005846C9"/>
    <w:rsid w:val="00584C65"/>
    <w:rsid w:val="005873FC"/>
    <w:rsid w:val="005876CD"/>
    <w:rsid w:val="005903E5"/>
    <w:rsid w:val="00590EAF"/>
    <w:rsid w:val="00595DA6"/>
    <w:rsid w:val="005A6A91"/>
    <w:rsid w:val="005B0066"/>
    <w:rsid w:val="005B26A7"/>
    <w:rsid w:val="005C3930"/>
    <w:rsid w:val="005C76D8"/>
    <w:rsid w:val="005D207E"/>
    <w:rsid w:val="005D23DB"/>
    <w:rsid w:val="005D4BB7"/>
    <w:rsid w:val="005E1321"/>
    <w:rsid w:val="005E1EDA"/>
    <w:rsid w:val="005E2DD4"/>
    <w:rsid w:val="005E62AD"/>
    <w:rsid w:val="005E6723"/>
    <w:rsid w:val="005E6D43"/>
    <w:rsid w:val="005F6F64"/>
    <w:rsid w:val="005F7B0A"/>
    <w:rsid w:val="00602B88"/>
    <w:rsid w:val="006030A2"/>
    <w:rsid w:val="00605C11"/>
    <w:rsid w:val="00606440"/>
    <w:rsid w:val="006078C2"/>
    <w:rsid w:val="006161E4"/>
    <w:rsid w:val="006171A9"/>
    <w:rsid w:val="00623436"/>
    <w:rsid w:val="006261CA"/>
    <w:rsid w:val="0062722C"/>
    <w:rsid w:val="006328B1"/>
    <w:rsid w:val="00640F39"/>
    <w:rsid w:val="006463F8"/>
    <w:rsid w:val="00655AAF"/>
    <w:rsid w:val="00656A30"/>
    <w:rsid w:val="00666573"/>
    <w:rsid w:val="006673E7"/>
    <w:rsid w:val="00674964"/>
    <w:rsid w:val="00680B7E"/>
    <w:rsid w:val="00683B94"/>
    <w:rsid w:val="00684B3A"/>
    <w:rsid w:val="0068523A"/>
    <w:rsid w:val="00686692"/>
    <w:rsid w:val="00693033"/>
    <w:rsid w:val="00693321"/>
    <w:rsid w:val="0069417F"/>
    <w:rsid w:val="00694893"/>
    <w:rsid w:val="00694DD9"/>
    <w:rsid w:val="006A12B1"/>
    <w:rsid w:val="006A1C65"/>
    <w:rsid w:val="006A4812"/>
    <w:rsid w:val="006A5F42"/>
    <w:rsid w:val="006A6103"/>
    <w:rsid w:val="006B0DF1"/>
    <w:rsid w:val="006B10ED"/>
    <w:rsid w:val="006B156A"/>
    <w:rsid w:val="006B3A51"/>
    <w:rsid w:val="006B51B2"/>
    <w:rsid w:val="006B7741"/>
    <w:rsid w:val="006C17A0"/>
    <w:rsid w:val="006C6198"/>
    <w:rsid w:val="006D27E3"/>
    <w:rsid w:val="006D4135"/>
    <w:rsid w:val="006D4AB0"/>
    <w:rsid w:val="006D62AC"/>
    <w:rsid w:val="006E09F2"/>
    <w:rsid w:val="006E3CA5"/>
    <w:rsid w:val="006E721C"/>
    <w:rsid w:val="006F19F0"/>
    <w:rsid w:val="006F3E0A"/>
    <w:rsid w:val="006F3EE2"/>
    <w:rsid w:val="006F4E4B"/>
    <w:rsid w:val="006F5BFB"/>
    <w:rsid w:val="0070059F"/>
    <w:rsid w:val="00700CBD"/>
    <w:rsid w:val="007028C7"/>
    <w:rsid w:val="00704462"/>
    <w:rsid w:val="007064DB"/>
    <w:rsid w:val="00707EB0"/>
    <w:rsid w:val="00710BB0"/>
    <w:rsid w:val="00710C7E"/>
    <w:rsid w:val="00722765"/>
    <w:rsid w:val="007327AF"/>
    <w:rsid w:val="00733DE0"/>
    <w:rsid w:val="007357C5"/>
    <w:rsid w:val="007370F4"/>
    <w:rsid w:val="0074032D"/>
    <w:rsid w:val="00740D25"/>
    <w:rsid w:val="00741328"/>
    <w:rsid w:val="00745684"/>
    <w:rsid w:val="00747DF1"/>
    <w:rsid w:val="00756DA6"/>
    <w:rsid w:val="00756F76"/>
    <w:rsid w:val="007642F4"/>
    <w:rsid w:val="007679B9"/>
    <w:rsid w:val="00767EC2"/>
    <w:rsid w:val="00771E0B"/>
    <w:rsid w:val="00771F09"/>
    <w:rsid w:val="00776572"/>
    <w:rsid w:val="0077738D"/>
    <w:rsid w:val="007774C2"/>
    <w:rsid w:val="00781F2A"/>
    <w:rsid w:val="007820EE"/>
    <w:rsid w:val="0078482F"/>
    <w:rsid w:val="00784E51"/>
    <w:rsid w:val="00787D28"/>
    <w:rsid w:val="0079000C"/>
    <w:rsid w:val="00790D93"/>
    <w:rsid w:val="00791CD7"/>
    <w:rsid w:val="0079430D"/>
    <w:rsid w:val="00795B77"/>
    <w:rsid w:val="0079754C"/>
    <w:rsid w:val="00797553"/>
    <w:rsid w:val="007A1395"/>
    <w:rsid w:val="007A515E"/>
    <w:rsid w:val="007A538E"/>
    <w:rsid w:val="007B19CE"/>
    <w:rsid w:val="007B44DC"/>
    <w:rsid w:val="007B70CF"/>
    <w:rsid w:val="007B7C23"/>
    <w:rsid w:val="007C0255"/>
    <w:rsid w:val="007C09C8"/>
    <w:rsid w:val="007C0C22"/>
    <w:rsid w:val="007C13ED"/>
    <w:rsid w:val="007C2707"/>
    <w:rsid w:val="007D33AF"/>
    <w:rsid w:val="007D3572"/>
    <w:rsid w:val="007D3C6C"/>
    <w:rsid w:val="007D501A"/>
    <w:rsid w:val="007D6832"/>
    <w:rsid w:val="007E3F65"/>
    <w:rsid w:val="007E5253"/>
    <w:rsid w:val="007E57A5"/>
    <w:rsid w:val="007E68F6"/>
    <w:rsid w:val="007E6EF9"/>
    <w:rsid w:val="007E75A4"/>
    <w:rsid w:val="007E7A80"/>
    <w:rsid w:val="007F0511"/>
    <w:rsid w:val="007F2AE5"/>
    <w:rsid w:val="007F6AB0"/>
    <w:rsid w:val="00803805"/>
    <w:rsid w:val="0080582D"/>
    <w:rsid w:val="008063C9"/>
    <w:rsid w:val="0080756C"/>
    <w:rsid w:val="008122E6"/>
    <w:rsid w:val="00813520"/>
    <w:rsid w:val="00815E07"/>
    <w:rsid w:val="00827D62"/>
    <w:rsid w:val="00831204"/>
    <w:rsid w:val="00831208"/>
    <w:rsid w:val="00835A02"/>
    <w:rsid w:val="00836707"/>
    <w:rsid w:val="008429CF"/>
    <w:rsid w:val="008446E2"/>
    <w:rsid w:val="00847E19"/>
    <w:rsid w:val="00850CD3"/>
    <w:rsid w:val="0085112C"/>
    <w:rsid w:val="008513F6"/>
    <w:rsid w:val="008601A9"/>
    <w:rsid w:val="00861A74"/>
    <w:rsid w:val="00862F4C"/>
    <w:rsid w:val="00865B0D"/>
    <w:rsid w:val="0087083B"/>
    <w:rsid w:val="00871B33"/>
    <w:rsid w:val="00872949"/>
    <w:rsid w:val="00880FD6"/>
    <w:rsid w:val="00886FE5"/>
    <w:rsid w:val="00887874"/>
    <w:rsid w:val="008941DB"/>
    <w:rsid w:val="00896235"/>
    <w:rsid w:val="008A16EA"/>
    <w:rsid w:val="008B6162"/>
    <w:rsid w:val="008C04DF"/>
    <w:rsid w:val="008C1672"/>
    <w:rsid w:val="008C1971"/>
    <w:rsid w:val="008C1FC6"/>
    <w:rsid w:val="008D0511"/>
    <w:rsid w:val="008D2CAF"/>
    <w:rsid w:val="008D3ACE"/>
    <w:rsid w:val="008D51CC"/>
    <w:rsid w:val="008E0C86"/>
    <w:rsid w:val="008E4F95"/>
    <w:rsid w:val="008F4D52"/>
    <w:rsid w:val="008F4E41"/>
    <w:rsid w:val="0090408D"/>
    <w:rsid w:val="00904E6B"/>
    <w:rsid w:val="00906300"/>
    <w:rsid w:val="00906EEC"/>
    <w:rsid w:val="00913B41"/>
    <w:rsid w:val="00914204"/>
    <w:rsid w:val="0091575C"/>
    <w:rsid w:val="00915C7E"/>
    <w:rsid w:val="009166A4"/>
    <w:rsid w:val="0092230C"/>
    <w:rsid w:val="00922606"/>
    <w:rsid w:val="00922D31"/>
    <w:rsid w:val="0092559F"/>
    <w:rsid w:val="009271BB"/>
    <w:rsid w:val="00931141"/>
    <w:rsid w:val="00934552"/>
    <w:rsid w:val="00935665"/>
    <w:rsid w:val="00935B30"/>
    <w:rsid w:val="00936A4E"/>
    <w:rsid w:val="00941580"/>
    <w:rsid w:val="009419AC"/>
    <w:rsid w:val="00944E0C"/>
    <w:rsid w:val="00945586"/>
    <w:rsid w:val="00946170"/>
    <w:rsid w:val="00950D81"/>
    <w:rsid w:val="009511FB"/>
    <w:rsid w:val="009543EB"/>
    <w:rsid w:val="00960F3D"/>
    <w:rsid w:val="009623AB"/>
    <w:rsid w:val="00962D2A"/>
    <w:rsid w:val="0097000A"/>
    <w:rsid w:val="00970A6B"/>
    <w:rsid w:val="00972E5F"/>
    <w:rsid w:val="00973BC3"/>
    <w:rsid w:val="009759F9"/>
    <w:rsid w:val="009763C4"/>
    <w:rsid w:val="00976AEF"/>
    <w:rsid w:val="009803F1"/>
    <w:rsid w:val="009844F7"/>
    <w:rsid w:val="009855A3"/>
    <w:rsid w:val="0099079E"/>
    <w:rsid w:val="00991C51"/>
    <w:rsid w:val="00992181"/>
    <w:rsid w:val="00995FFD"/>
    <w:rsid w:val="009A3CC7"/>
    <w:rsid w:val="009A45B0"/>
    <w:rsid w:val="009A5EE4"/>
    <w:rsid w:val="009A6A6F"/>
    <w:rsid w:val="009B0D00"/>
    <w:rsid w:val="009B1B69"/>
    <w:rsid w:val="009B5725"/>
    <w:rsid w:val="009B722A"/>
    <w:rsid w:val="009C117D"/>
    <w:rsid w:val="009C470D"/>
    <w:rsid w:val="009C638B"/>
    <w:rsid w:val="009D0798"/>
    <w:rsid w:val="009D3626"/>
    <w:rsid w:val="009D471A"/>
    <w:rsid w:val="009D569C"/>
    <w:rsid w:val="009D68FB"/>
    <w:rsid w:val="009D736F"/>
    <w:rsid w:val="009E04B3"/>
    <w:rsid w:val="009E0DFC"/>
    <w:rsid w:val="009E5B74"/>
    <w:rsid w:val="009E7C14"/>
    <w:rsid w:val="009F0D62"/>
    <w:rsid w:val="009F419C"/>
    <w:rsid w:val="009F43E0"/>
    <w:rsid w:val="009F68BD"/>
    <w:rsid w:val="009F6CE3"/>
    <w:rsid w:val="00A003EA"/>
    <w:rsid w:val="00A055A5"/>
    <w:rsid w:val="00A12A7C"/>
    <w:rsid w:val="00A1330E"/>
    <w:rsid w:val="00A17F88"/>
    <w:rsid w:val="00A245AE"/>
    <w:rsid w:val="00A26A56"/>
    <w:rsid w:val="00A27DA5"/>
    <w:rsid w:val="00A30058"/>
    <w:rsid w:val="00A33784"/>
    <w:rsid w:val="00A40017"/>
    <w:rsid w:val="00A402A1"/>
    <w:rsid w:val="00A44175"/>
    <w:rsid w:val="00A50D22"/>
    <w:rsid w:val="00A512C3"/>
    <w:rsid w:val="00A52E7C"/>
    <w:rsid w:val="00A55B9A"/>
    <w:rsid w:val="00A571FE"/>
    <w:rsid w:val="00A60395"/>
    <w:rsid w:val="00A61E46"/>
    <w:rsid w:val="00A6287E"/>
    <w:rsid w:val="00A637FB"/>
    <w:rsid w:val="00A63817"/>
    <w:rsid w:val="00A72251"/>
    <w:rsid w:val="00A72BA1"/>
    <w:rsid w:val="00A77C2C"/>
    <w:rsid w:val="00A80062"/>
    <w:rsid w:val="00A80095"/>
    <w:rsid w:val="00A83337"/>
    <w:rsid w:val="00A856EB"/>
    <w:rsid w:val="00A87259"/>
    <w:rsid w:val="00A9022E"/>
    <w:rsid w:val="00A92733"/>
    <w:rsid w:val="00AA1165"/>
    <w:rsid w:val="00AA179A"/>
    <w:rsid w:val="00AA3F31"/>
    <w:rsid w:val="00AA4625"/>
    <w:rsid w:val="00AB06DE"/>
    <w:rsid w:val="00AB1F1A"/>
    <w:rsid w:val="00AB40A5"/>
    <w:rsid w:val="00AC4396"/>
    <w:rsid w:val="00AC4F34"/>
    <w:rsid w:val="00AC5F0C"/>
    <w:rsid w:val="00AC6EC2"/>
    <w:rsid w:val="00AD66A9"/>
    <w:rsid w:val="00AE3A63"/>
    <w:rsid w:val="00AE3B9E"/>
    <w:rsid w:val="00AE5435"/>
    <w:rsid w:val="00AF3ABE"/>
    <w:rsid w:val="00AF6959"/>
    <w:rsid w:val="00B00520"/>
    <w:rsid w:val="00B00F8E"/>
    <w:rsid w:val="00B014D0"/>
    <w:rsid w:val="00B01E82"/>
    <w:rsid w:val="00B031BF"/>
    <w:rsid w:val="00B03CB0"/>
    <w:rsid w:val="00B041A9"/>
    <w:rsid w:val="00B0465E"/>
    <w:rsid w:val="00B04986"/>
    <w:rsid w:val="00B1218F"/>
    <w:rsid w:val="00B12FC1"/>
    <w:rsid w:val="00B13262"/>
    <w:rsid w:val="00B140E0"/>
    <w:rsid w:val="00B14C20"/>
    <w:rsid w:val="00B16238"/>
    <w:rsid w:val="00B23F8B"/>
    <w:rsid w:val="00B27724"/>
    <w:rsid w:val="00B3058D"/>
    <w:rsid w:val="00B30F3D"/>
    <w:rsid w:val="00B32207"/>
    <w:rsid w:val="00B34C9D"/>
    <w:rsid w:val="00B41D48"/>
    <w:rsid w:val="00B432A0"/>
    <w:rsid w:val="00B46F40"/>
    <w:rsid w:val="00B4738B"/>
    <w:rsid w:val="00B475DC"/>
    <w:rsid w:val="00B517F7"/>
    <w:rsid w:val="00B52AFC"/>
    <w:rsid w:val="00B52EFE"/>
    <w:rsid w:val="00B5358A"/>
    <w:rsid w:val="00B543E6"/>
    <w:rsid w:val="00B60DCA"/>
    <w:rsid w:val="00B6269F"/>
    <w:rsid w:val="00B63C73"/>
    <w:rsid w:val="00B66916"/>
    <w:rsid w:val="00B672B3"/>
    <w:rsid w:val="00B67806"/>
    <w:rsid w:val="00B7055C"/>
    <w:rsid w:val="00B72B3F"/>
    <w:rsid w:val="00B76DB6"/>
    <w:rsid w:val="00B77DBF"/>
    <w:rsid w:val="00B810DF"/>
    <w:rsid w:val="00B81FBB"/>
    <w:rsid w:val="00B902B9"/>
    <w:rsid w:val="00B919F1"/>
    <w:rsid w:val="00B92C59"/>
    <w:rsid w:val="00B95BFE"/>
    <w:rsid w:val="00B96C22"/>
    <w:rsid w:val="00B972D3"/>
    <w:rsid w:val="00BA1705"/>
    <w:rsid w:val="00BA2132"/>
    <w:rsid w:val="00BA4A09"/>
    <w:rsid w:val="00BB4389"/>
    <w:rsid w:val="00BB61BE"/>
    <w:rsid w:val="00BC0463"/>
    <w:rsid w:val="00BC10CF"/>
    <w:rsid w:val="00BC2797"/>
    <w:rsid w:val="00BC4227"/>
    <w:rsid w:val="00BC5926"/>
    <w:rsid w:val="00BD1366"/>
    <w:rsid w:val="00BD139C"/>
    <w:rsid w:val="00BD3419"/>
    <w:rsid w:val="00BD43E5"/>
    <w:rsid w:val="00BD59E3"/>
    <w:rsid w:val="00BD6D04"/>
    <w:rsid w:val="00BD7FD7"/>
    <w:rsid w:val="00BE0315"/>
    <w:rsid w:val="00BE05F0"/>
    <w:rsid w:val="00BE1772"/>
    <w:rsid w:val="00BE1DEB"/>
    <w:rsid w:val="00BE295A"/>
    <w:rsid w:val="00BF0E8E"/>
    <w:rsid w:val="00BF1A7F"/>
    <w:rsid w:val="00BF7684"/>
    <w:rsid w:val="00C00E65"/>
    <w:rsid w:val="00C00F37"/>
    <w:rsid w:val="00C03F51"/>
    <w:rsid w:val="00C10CC7"/>
    <w:rsid w:val="00C12232"/>
    <w:rsid w:val="00C12828"/>
    <w:rsid w:val="00C13225"/>
    <w:rsid w:val="00C14C86"/>
    <w:rsid w:val="00C229F8"/>
    <w:rsid w:val="00C26845"/>
    <w:rsid w:val="00C320D5"/>
    <w:rsid w:val="00C322F1"/>
    <w:rsid w:val="00C33284"/>
    <w:rsid w:val="00C35976"/>
    <w:rsid w:val="00C371FA"/>
    <w:rsid w:val="00C42B70"/>
    <w:rsid w:val="00C46F61"/>
    <w:rsid w:val="00C472B5"/>
    <w:rsid w:val="00C47BB2"/>
    <w:rsid w:val="00C51C28"/>
    <w:rsid w:val="00C53456"/>
    <w:rsid w:val="00C53532"/>
    <w:rsid w:val="00C55042"/>
    <w:rsid w:val="00C60C2D"/>
    <w:rsid w:val="00C64702"/>
    <w:rsid w:val="00C67302"/>
    <w:rsid w:val="00C70043"/>
    <w:rsid w:val="00C700FF"/>
    <w:rsid w:val="00C73861"/>
    <w:rsid w:val="00C7432C"/>
    <w:rsid w:val="00C75791"/>
    <w:rsid w:val="00C75FB1"/>
    <w:rsid w:val="00C76304"/>
    <w:rsid w:val="00C83305"/>
    <w:rsid w:val="00C84955"/>
    <w:rsid w:val="00C86467"/>
    <w:rsid w:val="00C95C72"/>
    <w:rsid w:val="00C95F28"/>
    <w:rsid w:val="00C96B86"/>
    <w:rsid w:val="00C974AF"/>
    <w:rsid w:val="00C97DF7"/>
    <w:rsid w:val="00CA1A6A"/>
    <w:rsid w:val="00CA2A2D"/>
    <w:rsid w:val="00CA6108"/>
    <w:rsid w:val="00CB766B"/>
    <w:rsid w:val="00CB7AFC"/>
    <w:rsid w:val="00CC30CD"/>
    <w:rsid w:val="00CC33AB"/>
    <w:rsid w:val="00CC356D"/>
    <w:rsid w:val="00CD109D"/>
    <w:rsid w:val="00CD1E9D"/>
    <w:rsid w:val="00CD6ABB"/>
    <w:rsid w:val="00CE5CF2"/>
    <w:rsid w:val="00CF3953"/>
    <w:rsid w:val="00D00A5D"/>
    <w:rsid w:val="00D00A87"/>
    <w:rsid w:val="00D02F2F"/>
    <w:rsid w:val="00D10D47"/>
    <w:rsid w:val="00D13087"/>
    <w:rsid w:val="00D1402B"/>
    <w:rsid w:val="00D16FA0"/>
    <w:rsid w:val="00D21B17"/>
    <w:rsid w:val="00D26DCE"/>
    <w:rsid w:val="00D43736"/>
    <w:rsid w:val="00D4462F"/>
    <w:rsid w:val="00D50084"/>
    <w:rsid w:val="00D5130A"/>
    <w:rsid w:val="00D51769"/>
    <w:rsid w:val="00D522D8"/>
    <w:rsid w:val="00D5491C"/>
    <w:rsid w:val="00D554E8"/>
    <w:rsid w:val="00D556C4"/>
    <w:rsid w:val="00D5748E"/>
    <w:rsid w:val="00D612A9"/>
    <w:rsid w:val="00D66935"/>
    <w:rsid w:val="00D7171D"/>
    <w:rsid w:val="00D73B43"/>
    <w:rsid w:val="00D744F0"/>
    <w:rsid w:val="00D772A3"/>
    <w:rsid w:val="00D80021"/>
    <w:rsid w:val="00D85206"/>
    <w:rsid w:val="00D85AEB"/>
    <w:rsid w:val="00D8724C"/>
    <w:rsid w:val="00D878CA"/>
    <w:rsid w:val="00D9239E"/>
    <w:rsid w:val="00D938C1"/>
    <w:rsid w:val="00DA4780"/>
    <w:rsid w:val="00DA47A8"/>
    <w:rsid w:val="00DA54A4"/>
    <w:rsid w:val="00DB05F8"/>
    <w:rsid w:val="00DB3592"/>
    <w:rsid w:val="00DB3BCB"/>
    <w:rsid w:val="00DB4C93"/>
    <w:rsid w:val="00DC3F8A"/>
    <w:rsid w:val="00DC7C8C"/>
    <w:rsid w:val="00DD46E9"/>
    <w:rsid w:val="00DD68BA"/>
    <w:rsid w:val="00DE0D00"/>
    <w:rsid w:val="00DE16CD"/>
    <w:rsid w:val="00DE6492"/>
    <w:rsid w:val="00DF126D"/>
    <w:rsid w:val="00DF231E"/>
    <w:rsid w:val="00DF280B"/>
    <w:rsid w:val="00DF28B7"/>
    <w:rsid w:val="00DF440D"/>
    <w:rsid w:val="00DF68C0"/>
    <w:rsid w:val="00DF77AB"/>
    <w:rsid w:val="00DF7F5A"/>
    <w:rsid w:val="00E00FFD"/>
    <w:rsid w:val="00E01133"/>
    <w:rsid w:val="00E02BB2"/>
    <w:rsid w:val="00E04C02"/>
    <w:rsid w:val="00E053B2"/>
    <w:rsid w:val="00E05970"/>
    <w:rsid w:val="00E0681E"/>
    <w:rsid w:val="00E139D5"/>
    <w:rsid w:val="00E14CA5"/>
    <w:rsid w:val="00E152DF"/>
    <w:rsid w:val="00E164F6"/>
    <w:rsid w:val="00E173F1"/>
    <w:rsid w:val="00E22D1B"/>
    <w:rsid w:val="00E235F5"/>
    <w:rsid w:val="00E23783"/>
    <w:rsid w:val="00E243F6"/>
    <w:rsid w:val="00E24D81"/>
    <w:rsid w:val="00E26411"/>
    <w:rsid w:val="00E307B6"/>
    <w:rsid w:val="00E32A16"/>
    <w:rsid w:val="00E41AD6"/>
    <w:rsid w:val="00E42017"/>
    <w:rsid w:val="00E42730"/>
    <w:rsid w:val="00E46123"/>
    <w:rsid w:val="00E46268"/>
    <w:rsid w:val="00E50093"/>
    <w:rsid w:val="00E5259D"/>
    <w:rsid w:val="00E538B9"/>
    <w:rsid w:val="00E55854"/>
    <w:rsid w:val="00E565CC"/>
    <w:rsid w:val="00E57D6A"/>
    <w:rsid w:val="00E628AD"/>
    <w:rsid w:val="00E64339"/>
    <w:rsid w:val="00E677BD"/>
    <w:rsid w:val="00E678A4"/>
    <w:rsid w:val="00E70C44"/>
    <w:rsid w:val="00E72B6E"/>
    <w:rsid w:val="00E872A7"/>
    <w:rsid w:val="00E87608"/>
    <w:rsid w:val="00E92B50"/>
    <w:rsid w:val="00E94260"/>
    <w:rsid w:val="00EA19E9"/>
    <w:rsid w:val="00EA369D"/>
    <w:rsid w:val="00EA411E"/>
    <w:rsid w:val="00EA641F"/>
    <w:rsid w:val="00EA6A5A"/>
    <w:rsid w:val="00EB19E0"/>
    <w:rsid w:val="00EB5A80"/>
    <w:rsid w:val="00EC07DD"/>
    <w:rsid w:val="00EC0D7C"/>
    <w:rsid w:val="00EC2734"/>
    <w:rsid w:val="00EC3652"/>
    <w:rsid w:val="00EC5B2F"/>
    <w:rsid w:val="00EC7F14"/>
    <w:rsid w:val="00ED2638"/>
    <w:rsid w:val="00EE220A"/>
    <w:rsid w:val="00EE2853"/>
    <w:rsid w:val="00EF2567"/>
    <w:rsid w:val="00EF4A1F"/>
    <w:rsid w:val="00EF4D43"/>
    <w:rsid w:val="00EF51A3"/>
    <w:rsid w:val="00EF5D36"/>
    <w:rsid w:val="00EF66FC"/>
    <w:rsid w:val="00F0135B"/>
    <w:rsid w:val="00F02E73"/>
    <w:rsid w:val="00F10140"/>
    <w:rsid w:val="00F11BAF"/>
    <w:rsid w:val="00F11CE3"/>
    <w:rsid w:val="00F15747"/>
    <w:rsid w:val="00F16FDF"/>
    <w:rsid w:val="00F17DCE"/>
    <w:rsid w:val="00F22750"/>
    <w:rsid w:val="00F23896"/>
    <w:rsid w:val="00F23CA1"/>
    <w:rsid w:val="00F2401A"/>
    <w:rsid w:val="00F2646F"/>
    <w:rsid w:val="00F27E65"/>
    <w:rsid w:val="00F31A21"/>
    <w:rsid w:val="00F31AE8"/>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4824"/>
    <w:rsid w:val="00F566F6"/>
    <w:rsid w:val="00F56CE1"/>
    <w:rsid w:val="00F62D01"/>
    <w:rsid w:val="00F62EE5"/>
    <w:rsid w:val="00F669C5"/>
    <w:rsid w:val="00F72DEA"/>
    <w:rsid w:val="00F803B0"/>
    <w:rsid w:val="00F80E14"/>
    <w:rsid w:val="00F80E25"/>
    <w:rsid w:val="00F869B7"/>
    <w:rsid w:val="00F9005C"/>
    <w:rsid w:val="00F904AE"/>
    <w:rsid w:val="00F92667"/>
    <w:rsid w:val="00F954C3"/>
    <w:rsid w:val="00FA0966"/>
    <w:rsid w:val="00FA50D1"/>
    <w:rsid w:val="00FA65D6"/>
    <w:rsid w:val="00FA6905"/>
    <w:rsid w:val="00FA7A01"/>
    <w:rsid w:val="00FB03E9"/>
    <w:rsid w:val="00FB2BDC"/>
    <w:rsid w:val="00FB3B7B"/>
    <w:rsid w:val="00FB4456"/>
    <w:rsid w:val="00FB5D74"/>
    <w:rsid w:val="00FC3A0E"/>
    <w:rsid w:val="00FC53E5"/>
    <w:rsid w:val="00FD0A3A"/>
    <w:rsid w:val="00FD16AF"/>
    <w:rsid w:val="00FD1F4D"/>
    <w:rsid w:val="00FD2A3E"/>
    <w:rsid w:val="00FD6264"/>
    <w:rsid w:val="00FD7077"/>
    <w:rsid w:val="00FE5BBC"/>
    <w:rsid w:val="00FF507F"/>
    <w:rsid w:val="00FF578B"/>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3"/>
    <o:shapelayout v:ext="edit">
      <o:idmap v:ext="edit" data="1"/>
    </o:shapelayout>
  </w:shapeDefaults>
  <w:decimalSymbol w:val=","/>
  <w:listSeparator w:val=";"/>
  <w14:docId w14:val="5D875CAB"/>
  <w15:docId w15:val="{589AD27A-C3CD-4929-BC95-DB878EF78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87608"/>
    <w:rPr>
      <w:rFonts w:ascii="Arial" w:hAnsi="Arial" w:cs="Tahoma"/>
      <w:szCs w:val="24"/>
    </w:rPr>
  </w:style>
  <w:style w:type="paragraph" w:styleId="Ttulo1">
    <w:name w:val="heading 1"/>
    <w:basedOn w:val="Normal"/>
    <w:next w:val="Normal"/>
    <w:link w:val="Ttulo1Char"/>
    <w:qFormat/>
    <w:rsid w:val="00E16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semiHidden/>
    <w:unhideWhenUsed/>
    <w:rsid w:val="00274947"/>
    <w:rPr>
      <w:sz w:val="16"/>
      <w:szCs w:val="16"/>
    </w:rPr>
  </w:style>
  <w:style w:type="paragraph" w:styleId="Textodecomentrio">
    <w:name w:val="annotation text"/>
    <w:basedOn w:val="Normal"/>
    <w:link w:val="TextodecomentrioChar"/>
    <w:semiHidden/>
    <w:unhideWhenUsed/>
    <w:rsid w:val="00274947"/>
    <w:rPr>
      <w:szCs w:val="20"/>
    </w:rPr>
  </w:style>
  <w:style w:type="character" w:customStyle="1" w:styleId="TextodecomentrioChar">
    <w:name w:val="Texto de comentário Char"/>
    <w:basedOn w:val="Fontepargpadro"/>
    <w:link w:val="Textodecomentrio"/>
    <w:semiHidden/>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cs="Times New Roman"/>
      <w:szCs w:val="20"/>
      <w:lang w:eastAsia="ar-SA"/>
    </w:rPr>
  </w:style>
  <w:style w:type="paragraph" w:styleId="PargrafodaLista">
    <w:name w:val="List Paragraph"/>
    <w:basedOn w:val="Normal"/>
    <w:link w:val="PargrafodaListaChar"/>
    <w:uiPriority w:val="34"/>
    <w:qFormat/>
    <w:rsid w:val="0087083B"/>
    <w:pPr>
      <w:ind w:left="720"/>
      <w:contextualSpacing/>
    </w:pPr>
  </w:style>
  <w:style w:type="paragraph" w:styleId="Cabealho">
    <w:name w:val="header"/>
    <w:basedOn w:val="Normal"/>
    <w:link w:val="CabealhoChar"/>
    <w:unhideWhenUsed/>
    <w:rsid w:val="009B0D00"/>
    <w:pPr>
      <w:tabs>
        <w:tab w:val="center" w:pos="4252"/>
        <w:tab w:val="right" w:pos="8504"/>
      </w:tabs>
    </w:pPr>
  </w:style>
  <w:style w:type="character" w:customStyle="1" w:styleId="CabealhoChar">
    <w:name w:val="Cabeçalho Char"/>
    <w:basedOn w:val="Fontepargpadro"/>
    <w:link w:val="Cabealho"/>
    <w:rsid w:val="009B0D00"/>
    <w:rPr>
      <w:rFonts w:ascii="Ecofont_Spranq_eco_Sans" w:hAnsi="Ecofont_Spranq_eco_Sans" w:cs="Tahoma"/>
      <w:sz w:val="24"/>
      <w:szCs w:val="24"/>
    </w:rPr>
  </w:style>
  <w:style w:type="paragraph" w:styleId="Rodap">
    <w:name w:val="footer"/>
    <w:basedOn w:val="Normal"/>
    <w:link w:val="RodapChar"/>
    <w:uiPriority w:val="99"/>
    <w:unhideWhenUsed/>
    <w:rsid w:val="009B0D00"/>
    <w:pPr>
      <w:tabs>
        <w:tab w:val="center" w:pos="4252"/>
        <w:tab w:val="right" w:pos="8504"/>
      </w:tabs>
    </w:pPr>
  </w:style>
  <w:style w:type="character" w:customStyle="1" w:styleId="RodapChar">
    <w:name w:val="Rodapé Char"/>
    <w:basedOn w:val="Fontepargpadro"/>
    <w:link w:val="Rodap"/>
    <w:uiPriority w:val="99"/>
    <w:rsid w:val="009B0D00"/>
    <w:rPr>
      <w:rFonts w:ascii="Ecofont_Spranq_eco_Sans" w:hAnsi="Ecofont_Spranq_eco_Sans" w:cs="Tahoma"/>
      <w:sz w:val="24"/>
      <w:szCs w:val="24"/>
    </w:rPr>
  </w:style>
  <w:style w:type="paragraph" w:customStyle="1" w:styleId="Nivel01Titulo">
    <w:name w:val="Nivel_01_Titulo"/>
    <w:basedOn w:val="Ttulo1"/>
    <w:next w:val="Normal"/>
    <w:link w:val="Nivel01TituloChar"/>
    <w:qFormat/>
    <w:rsid w:val="00E87608"/>
    <w:pPr>
      <w:numPr>
        <w:numId w:val="13"/>
      </w:numPr>
      <w:tabs>
        <w:tab w:val="left" w:pos="567"/>
      </w:tabs>
      <w:spacing w:before="240"/>
      <w:jc w:val="both"/>
    </w:pPr>
    <w:rPr>
      <w:rFonts w:ascii="Arial" w:hAnsi="Arial" w:cs="Times New Roman"/>
      <w:color w:val="auto"/>
      <w:sz w:val="20"/>
      <w:szCs w:val="20"/>
    </w:rPr>
  </w:style>
  <w:style w:type="character" w:customStyle="1" w:styleId="Ttulo1Char">
    <w:name w:val="Título 1 Char"/>
    <w:basedOn w:val="Fontepargpadro"/>
    <w:link w:val="Ttulo1"/>
    <w:rsid w:val="00E164F6"/>
    <w:rPr>
      <w:rFonts w:asciiTheme="majorHAnsi" w:eastAsiaTheme="majorEastAsia" w:hAnsiTheme="majorHAnsi" w:cstheme="majorBidi"/>
      <w:b/>
      <w:bCs/>
      <w:color w:val="365F91" w:themeColor="accent1" w:themeShade="BF"/>
      <w:sz w:val="28"/>
      <w:szCs w:val="28"/>
    </w:rPr>
  </w:style>
  <w:style w:type="character" w:customStyle="1" w:styleId="Nivel01TituloChar">
    <w:name w:val="Nivel_01_Titulo Char"/>
    <w:basedOn w:val="Ttulo1Char"/>
    <w:link w:val="Nivel01Titulo"/>
    <w:rsid w:val="00E87608"/>
    <w:rPr>
      <w:rFonts w:ascii="Arial" w:eastAsiaTheme="majorEastAsia" w:hAnsi="Arial" w:cstheme="majorBidi"/>
      <w:b/>
      <w:bCs/>
      <w:color w:val="365F91" w:themeColor="accent1" w:themeShade="BF"/>
      <w:sz w:val="28"/>
      <w:szCs w:val="28"/>
    </w:rPr>
  </w:style>
  <w:style w:type="paragraph" w:customStyle="1" w:styleId="Nivel1">
    <w:name w:val="Nivel1"/>
    <w:basedOn w:val="Ttulo1"/>
    <w:link w:val="Nivel1Char"/>
    <w:qFormat/>
    <w:rsid w:val="005E62AD"/>
    <w:pPr>
      <w:spacing w:line="276" w:lineRule="auto"/>
      <w:ind w:left="357" w:hanging="357"/>
      <w:jc w:val="both"/>
    </w:pPr>
    <w:rPr>
      <w:rFonts w:ascii="Arial" w:hAnsi="Arial" w:cs="Times New Roman"/>
      <w:bCs w:val="0"/>
      <w:color w:val="000000"/>
      <w:sz w:val="20"/>
      <w:szCs w:val="20"/>
    </w:rPr>
  </w:style>
  <w:style w:type="character" w:customStyle="1" w:styleId="PargrafodaListaChar">
    <w:name w:val="Parágrafo da Lista Char"/>
    <w:basedOn w:val="Fontepargpadro"/>
    <w:link w:val="PargrafodaLista"/>
    <w:rsid w:val="00EF4D43"/>
    <w:rPr>
      <w:rFonts w:ascii="Arial" w:hAnsi="Arial" w:cs="Tahoma"/>
      <w:szCs w:val="24"/>
    </w:rPr>
  </w:style>
  <w:style w:type="paragraph" w:customStyle="1" w:styleId="Default">
    <w:name w:val="Default"/>
    <w:rsid w:val="00960F3D"/>
    <w:pPr>
      <w:autoSpaceDE w:val="0"/>
      <w:autoSpaceDN w:val="0"/>
      <w:adjustRightInd w:val="0"/>
    </w:pPr>
    <w:rPr>
      <w:rFonts w:ascii="Arial" w:hAnsi="Arial" w:cs="Arial"/>
      <w:color w:val="000000"/>
      <w:sz w:val="24"/>
      <w:szCs w:val="24"/>
    </w:rPr>
  </w:style>
  <w:style w:type="character" w:customStyle="1" w:styleId="Nivel1Char">
    <w:name w:val="Nivel1 Char"/>
    <w:basedOn w:val="Ttulo1Char"/>
    <w:link w:val="Nivel1"/>
    <w:rsid w:val="00224134"/>
    <w:rPr>
      <w:rFonts w:ascii="Arial" w:eastAsiaTheme="majorEastAsia" w:hAnsi="Arial" w:cstheme="majorBidi"/>
      <w:b/>
      <w:b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22377176">
      <w:bodyDiv w:val="1"/>
      <w:marLeft w:val="0"/>
      <w:marRight w:val="0"/>
      <w:marTop w:val="0"/>
      <w:marBottom w:val="0"/>
      <w:divBdr>
        <w:top w:val="none" w:sz="0" w:space="0" w:color="auto"/>
        <w:left w:val="none" w:sz="0" w:space="0" w:color="auto"/>
        <w:bottom w:val="none" w:sz="0" w:space="0" w:color="auto"/>
        <w:right w:val="none" w:sz="0" w:space="0" w:color="auto"/>
      </w:divBdr>
      <w:divsChild>
        <w:div w:id="717970876">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09108010">
      <w:bodyDiv w:val="1"/>
      <w:marLeft w:val="0"/>
      <w:marRight w:val="0"/>
      <w:marTop w:val="0"/>
      <w:marBottom w:val="0"/>
      <w:divBdr>
        <w:top w:val="none" w:sz="0" w:space="0" w:color="auto"/>
        <w:left w:val="none" w:sz="0" w:space="0" w:color="auto"/>
        <w:bottom w:val="none" w:sz="0" w:space="0" w:color="auto"/>
        <w:right w:val="none" w:sz="0" w:space="0" w:color="auto"/>
      </w:divBdr>
      <w:divsChild>
        <w:div w:id="1770931169">
          <w:marLeft w:val="0"/>
          <w:marRight w:val="0"/>
          <w:marTop w:val="0"/>
          <w:marBottom w:val="0"/>
          <w:divBdr>
            <w:top w:val="none" w:sz="0" w:space="0" w:color="auto"/>
            <w:left w:val="none" w:sz="0" w:space="0" w:color="auto"/>
            <w:bottom w:val="none" w:sz="0" w:space="0" w:color="auto"/>
            <w:right w:val="none" w:sz="0" w:space="0" w:color="auto"/>
          </w:divBdr>
        </w:div>
      </w:divsChild>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416</TotalTime>
  <Pages>7</Pages>
  <Words>1857</Words>
  <Characters>10721</Characters>
  <Application>Microsoft Office Word</Application>
  <DocSecurity>0</DocSecurity>
  <Lines>274</Lines>
  <Paragraphs>177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subject/>
  <dc:creator>Adriano</dc:creator>
  <cp:keywords/>
  <dc:description/>
  <cp:lastModifiedBy>Diogo Jose Alves Barboza</cp:lastModifiedBy>
  <cp:revision>7</cp:revision>
  <cp:lastPrinted>2017-09-20T20:17:00Z</cp:lastPrinted>
  <dcterms:created xsi:type="dcterms:W3CDTF">2018-10-18T12:34:00Z</dcterms:created>
  <dcterms:modified xsi:type="dcterms:W3CDTF">2019-08-05T16:26:00Z</dcterms:modified>
</cp:coreProperties>
</file>