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661D3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661D3F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0C0E24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0C0E24">
              <w:rPr>
                <w:sz w:val="18"/>
                <w:szCs w:val="18"/>
              </w:rPr>
              <w:t xml:space="preserve">Proposta de preço - Modelo de apresentação de proposta - Anexos </w:t>
            </w:r>
            <w:r w:rsidR="00661D3F" w:rsidRPr="000C0E24">
              <w:rPr>
                <w:rFonts w:eastAsia="Calibri"/>
                <w:sz w:val="18"/>
                <w:szCs w:val="18"/>
              </w:rPr>
              <w:t>II</w:t>
            </w:r>
            <w:r w:rsidRPr="000C0E24">
              <w:rPr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661D3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661D3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661D3F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661D3F">
        <w:trPr>
          <w:trHeight w:val="454"/>
        </w:trPr>
        <w:tc>
          <w:tcPr>
            <w:tcW w:w="10227" w:type="dxa"/>
            <w:gridSpan w:val="3"/>
            <w:vAlign w:val="center"/>
          </w:tcPr>
          <w:p w:rsidR="000C0E24" w:rsidRPr="000C0E24" w:rsidRDefault="000C0E24" w:rsidP="000C0E24">
            <w:pPr>
              <w:suppressAutoHyphens w:val="0"/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Atestado de capacidade Técnica de qualificação de desempenho de equipamentos de produção</w:t>
            </w:r>
            <w:r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em indústrias farmacêuticas;</w:t>
            </w:r>
          </w:p>
          <w:p w:rsidR="000C0E24" w:rsidRDefault="000C0E24" w:rsidP="000C0E24">
            <w:pPr>
              <w:suppressAutoHyphens w:val="0"/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  <w:bookmarkStart w:id="0" w:name="_GoBack"/>
            <w:bookmarkEnd w:id="0"/>
          </w:p>
          <w:p w:rsidR="000C0E24" w:rsidRPr="000C0E24" w:rsidRDefault="000C0E24" w:rsidP="000C0E24">
            <w:pPr>
              <w:suppressAutoHyphens w:val="0"/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Atestado de capacidade Técnica de validação de processos em indústrias farmacêuticas;</w:t>
            </w:r>
          </w:p>
          <w:p w:rsidR="000C0E24" w:rsidRDefault="000C0E24" w:rsidP="000C0E24">
            <w:pPr>
              <w:suppressAutoHyphens w:val="0"/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</w:p>
          <w:p w:rsidR="000C0E24" w:rsidRPr="000C0E24" w:rsidRDefault="000C0E24" w:rsidP="000C0E24">
            <w:pPr>
              <w:suppressAutoHyphens w:val="0"/>
              <w:spacing w:line="240" w:lineRule="auto"/>
              <w:jc w:val="left"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Atestado de capacidade Técnica de validação de sistemas computadorizados em indústrias</w:t>
            </w:r>
            <w:r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farmacêuticas, classificados nas categorias 4 e/ou 5 do GAMP5.</w:t>
            </w:r>
          </w:p>
          <w:p w:rsidR="000C0E24" w:rsidRDefault="000C0E24" w:rsidP="000C0E24">
            <w:pPr>
              <w:contextualSpacing/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</w:pPr>
          </w:p>
          <w:p w:rsidR="006455E2" w:rsidRDefault="000C0E24" w:rsidP="000C0E24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D</w:t>
            </w:r>
            <w:r w:rsidRPr="000C0E24">
              <w:rPr>
                <w:rFonts w:ascii="TimesNewRomanPSMT" w:eastAsia="Times New Roman" w:hAnsi="TimesNewRomanPSMT"/>
                <w:color w:val="000000"/>
                <w:sz w:val="20"/>
                <w:szCs w:val="20"/>
                <w:lang w:eastAsia="pt-BR"/>
              </w:rPr>
              <w:t>eclaração formal, com indicação dos responsáveis especializados para atuação no projeto.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0C0E24"/>
    <w:rsid w:val="001057C8"/>
    <w:rsid w:val="006455E2"/>
    <w:rsid w:val="00661D3F"/>
    <w:rsid w:val="008A6A22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FA53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0C0E2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ontepargpadro"/>
    <w:rsid w:val="000C0E24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0BAF-131A-4201-BE87-85402AC4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304</Words>
  <Characters>1646</Characters>
  <Application>Microsoft Office Word</Application>
  <DocSecurity>0</DocSecurity>
  <Lines>13</Lines>
  <Paragraphs>3</Paragraphs>
  <ScaleCrop>false</ScaleCrop>
  <Company>HEMOBRAS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Saulo Bandeira Durval</cp:lastModifiedBy>
  <cp:revision>23</cp:revision>
  <cp:lastPrinted>2018-11-21T13:29:00Z</cp:lastPrinted>
  <dcterms:created xsi:type="dcterms:W3CDTF">2019-08-08T12:12:00Z</dcterms:created>
  <dcterms:modified xsi:type="dcterms:W3CDTF">2024-07-15T19:06:00Z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